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6"/>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321"/>
        <w:gridCol w:w="3182"/>
        <w:gridCol w:w="2735"/>
        <w:gridCol w:w="2415"/>
      </w:tblGrid>
      <w:tr w:rsidR="00297E08" w14:paraId="18CEA6E7" w14:textId="77777777" w:rsidTr="0024419C">
        <w:trPr>
          <w:trHeight w:val="1707"/>
        </w:trPr>
        <w:tc>
          <w:tcPr>
            <w:tcW w:w="2124" w:type="dxa"/>
            <w:gridSpan w:val="2"/>
            <w:tcBorders>
              <w:right w:val="nil"/>
            </w:tcBorders>
            <w:vAlign w:val="center"/>
          </w:tcPr>
          <w:p w14:paraId="59CB5970" w14:textId="77777777" w:rsidR="00297E08" w:rsidRDefault="00297E08" w:rsidP="0024419C">
            <w:pPr>
              <w:spacing w:after="0" w:line="240" w:lineRule="auto"/>
              <w:rPr>
                <w:rFonts w:ascii="Arial" w:eastAsia="Arial" w:hAnsi="Arial" w:cs="Arial"/>
                <w:sz w:val="24"/>
                <w:szCs w:val="24"/>
              </w:rPr>
            </w:pPr>
            <w:r>
              <w:rPr>
                <w:noProof/>
              </w:rPr>
              <w:drawing>
                <wp:inline distT="0" distB="0" distL="0" distR="0" wp14:anchorId="0BEE4ED3" wp14:editId="5052B3D1">
                  <wp:extent cx="1242060" cy="908685"/>
                  <wp:effectExtent l="0" t="0" r="0" b="0"/>
                  <wp:docPr id="2051578793" name="image3.png" descr="Une image contenant texte, Police, logo, graphisme&#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3.png" descr="Une image contenant texte, Police, logo, graphisme&#10;&#10;Description générée automatiquement"/>
                          <pic:cNvPicPr preferRelativeResize="0"/>
                        </pic:nvPicPr>
                        <pic:blipFill>
                          <a:blip r:embed="rId8"/>
                          <a:srcRect/>
                          <a:stretch>
                            <a:fillRect/>
                          </a:stretch>
                        </pic:blipFill>
                        <pic:spPr>
                          <a:xfrm>
                            <a:off x="0" y="0"/>
                            <a:ext cx="1242060" cy="908685"/>
                          </a:xfrm>
                          <a:prstGeom prst="rect">
                            <a:avLst/>
                          </a:prstGeom>
                          <a:ln/>
                        </pic:spPr>
                      </pic:pic>
                    </a:graphicData>
                  </a:graphic>
                </wp:inline>
              </w:drawing>
            </w:r>
          </w:p>
        </w:tc>
        <w:tc>
          <w:tcPr>
            <w:tcW w:w="5917" w:type="dxa"/>
            <w:gridSpan w:val="2"/>
            <w:tcBorders>
              <w:left w:val="nil"/>
              <w:right w:val="nil"/>
            </w:tcBorders>
            <w:vAlign w:val="center"/>
          </w:tcPr>
          <w:p w14:paraId="6933102D" w14:textId="77777777" w:rsidR="00297E08" w:rsidRDefault="00297E08" w:rsidP="0024419C">
            <w:pPr>
              <w:spacing w:after="0" w:line="240" w:lineRule="auto"/>
              <w:jc w:val="center"/>
              <w:rPr>
                <w:rFonts w:ascii="Arial" w:eastAsia="Arial" w:hAnsi="Arial" w:cs="Arial"/>
                <w:sz w:val="24"/>
                <w:szCs w:val="24"/>
              </w:rPr>
            </w:pPr>
            <w:r>
              <w:rPr>
                <w:rFonts w:ascii="Arial" w:eastAsia="Arial" w:hAnsi="Arial" w:cs="Arial"/>
                <w:b/>
                <w:sz w:val="28"/>
                <w:szCs w:val="28"/>
              </w:rPr>
              <w:t>LA TECHNOLOGIE AU COLLÈGE</w:t>
            </w:r>
            <w:r>
              <w:rPr>
                <w:rFonts w:ascii="Arial" w:eastAsia="Arial" w:hAnsi="Arial" w:cs="Arial"/>
                <w:sz w:val="24"/>
                <w:szCs w:val="24"/>
              </w:rPr>
              <w:t xml:space="preserve"> </w:t>
            </w:r>
            <w:r>
              <w:rPr>
                <w:noProof/>
              </w:rPr>
              <w:drawing>
                <wp:inline distT="0" distB="0" distL="0" distR="0" wp14:anchorId="0FC9377D" wp14:editId="5F42E642">
                  <wp:extent cx="3710940" cy="502920"/>
                  <wp:effectExtent l="0" t="0" r="0" b="0"/>
                  <wp:docPr id="2051578795" name="image5.png" descr="Une image contenant texte, Police, typographie&#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2051578795" name="image5.png" descr="Une image contenant texte, Police, typographie&#10;&#10;Le contenu généré par l’IA peut être incorrect."/>
                          <pic:cNvPicPr preferRelativeResize="0"/>
                        </pic:nvPicPr>
                        <pic:blipFill>
                          <a:blip r:embed="rId9"/>
                          <a:srcRect/>
                          <a:stretch>
                            <a:fillRect/>
                          </a:stretch>
                        </pic:blipFill>
                        <pic:spPr>
                          <a:xfrm>
                            <a:off x="0" y="0"/>
                            <a:ext cx="3710940" cy="502920"/>
                          </a:xfrm>
                          <a:prstGeom prst="rect">
                            <a:avLst/>
                          </a:prstGeom>
                          <a:ln/>
                        </pic:spPr>
                      </pic:pic>
                    </a:graphicData>
                  </a:graphic>
                </wp:inline>
              </w:drawing>
            </w:r>
          </w:p>
        </w:tc>
        <w:tc>
          <w:tcPr>
            <w:tcW w:w="2415" w:type="dxa"/>
            <w:tcBorders>
              <w:left w:val="nil"/>
            </w:tcBorders>
            <w:vAlign w:val="center"/>
          </w:tcPr>
          <w:p w14:paraId="67007D2A" w14:textId="77777777" w:rsidR="00297E08" w:rsidRDefault="00297E08" w:rsidP="0024419C">
            <w:pPr>
              <w:spacing w:after="0" w:line="240" w:lineRule="auto"/>
              <w:rPr>
                <w:rFonts w:ascii="Arial" w:eastAsia="Arial" w:hAnsi="Arial" w:cs="Arial"/>
              </w:rPr>
            </w:pPr>
            <w:r>
              <w:rPr>
                <w:noProof/>
              </w:rPr>
              <w:drawing>
                <wp:inline distT="0" distB="0" distL="0" distR="0" wp14:anchorId="1CD82BE1" wp14:editId="24884EE4">
                  <wp:extent cx="1435100" cy="763270"/>
                  <wp:effectExtent l="0" t="0" r="0" b="0"/>
                  <wp:docPr id="2051578794" name="image4.png" descr="Une image contenant texte, Police, capture d’écran, logo&#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2051578794" name="image4.png" descr="Une image contenant texte, Police, capture d’écran, logo&#10;&#10;Le contenu généré par l’IA peut être incorrect."/>
                          <pic:cNvPicPr preferRelativeResize="0"/>
                        </pic:nvPicPr>
                        <pic:blipFill>
                          <a:blip r:embed="rId10"/>
                          <a:srcRect r="46531"/>
                          <a:stretch>
                            <a:fillRect/>
                          </a:stretch>
                        </pic:blipFill>
                        <pic:spPr>
                          <a:xfrm>
                            <a:off x="0" y="0"/>
                            <a:ext cx="1435100" cy="763270"/>
                          </a:xfrm>
                          <a:prstGeom prst="rect">
                            <a:avLst/>
                          </a:prstGeom>
                          <a:ln/>
                        </pic:spPr>
                      </pic:pic>
                    </a:graphicData>
                  </a:graphic>
                </wp:inline>
              </w:drawing>
            </w:r>
          </w:p>
        </w:tc>
      </w:tr>
      <w:tr w:rsidR="00297E08" w14:paraId="35B8D73F" w14:textId="77777777" w:rsidTr="0024419C">
        <w:trPr>
          <w:trHeight w:val="695"/>
        </w:trPr>
        <w:tc>
          <w:tcPr>
            <w:tcW w:w="1803" w:type="dxa"/>
            <w:vAlign w:val="center"/>
          </w:tcPr>
          <w:p w14:paraId="4AE59BF2" w14:textId="77777777" w:rsidR="00297E08" w:rsidRDefault="00297E08" w:rsidP="0024419C">
            <w:pPr>
              <w:spacing w:after="0" w:line="240" w:lineRule="auto"/>
              <w:jc w:val="center"/>
              <w:rPr>
                <w:rFonts w:ascii="Arial" w:eastAsia="Arial" w:hAnsi="Arial" w:cs="Arial"/>
                <w:sz w:val="24"/>
                <w:szCs w:val="24"/>
              </w:rPr>
            </w:pPr>
            <w:r>
              <w:rPr>
                <w:rFonts w:ascii="Arial" w:eastAsia="Arial" w:hAnsi="Arial" w:cs="Arial"/>
                <w:sz w:val="24"/>
                <w:szCs w:val="24"/>
              </w:rPr>
              <w:t>CYCLE 4</w:t>
            </w:r>
          </w:p>
        </w:tc>
        <w:tc>
          <w:tcPr>
            <w:tcW w:w="6238" w:type="dxa"/>
            <w:gridSpan w:val="3"/>
            <w:vAlign w:val="center"/>
          </w:tcPr>
          <w:p w14:paraId="659C7D4F" w14:textId="77777777" w:rsidR="00297E08" w:rsidRDefault="00297E08" w:rsidP="0024419C">
            <w:pPr>
              <w:spacing w:after="0" w:line="240" w:lineRule="auto"/>
              <w:jc w:val="center"/>
              <w:rPr>
                <w:rFonts w:ascii="Arial" w:eastAsia="Arial" w:hAnsi="Arial" w:cs="Arial"/>
                <w:sz w:val="24"/>
                <w:szCs w:val="24"/>
              </w:rPr>
            </w:pPr>
            <w:r>
              <w:rPr>
                <w:rFonts w:ascii="Arial" w:eastAsia="Arial" w:hAnsi="Arial" w:cs="Arial"/>
                <w:b/>
                <w:sz w:val="28"/>
                <w:szCs w:val="28"/>
              </w:rPr>
              <w:t>Comment s’assurer d’un usage raisonné des objets communicants ?</w:t>
            </w:r>
          </w:p>
        </w:tc>
        <w:tc>
          <w:tcPr>
            <w:tcW w:w="2415" w:type="dxa"/>
            <w:vAlign w:val="center"/>
          </w:tcPr>
          <w:p w14:paraId="3F803D34" w14:textId="77777777" w:rsidR="00297E08" w:rsidRDefault="00297E08" w:rsidP="0024419C">
            <w:pPr>
              <w:spacing w:after="0" w:line="240" w:lineRule="auto"/>
              <w:jc w:val="center"/>
              <w:rPr>
                <w:rFonts w:ascii="Arial" w:eastAsia="Arial" w:hAnsi="Arial" w:cs="Arial"/>
                <w:sz w:val="24"/>
                <w:szCs w:val="24"/>
              </w:rPr>
            </w:pPr>
            <w:r>
              <w:rPr>
                <w:rFonts w:ascii="Arial" w:eastAsia="Arial" w:hAnsi="Arial" w:cs="Arial"/>
                <w:sz w:val="24"/>
                <w:szCs w:val="24"/>
              </w:rPr>
              <w:t>NIVEAU QUATRIÈME</w:t>
            </w:r>
          </w:p>
        </w:tc>
      </w:tr>
      <w:tr w:rsidR="00297E08" w14:paraId="0B5CF03F" w14:textId="77777777" w:rsidTr="0024419C">
        <w:trPr>
          <w:trHeight w:val="406"/>
        </w:trPr>
        <w:tc>
          <w:tcPr>
            <w:tcW w:w="10456" w:type="dxa"/>
            <w:gridSpan w:val="5"/>
          </w:tcPr>
          <w:p w14:paraId="0F26602F" w14:textId="77777777" w:rsidR="00297E08" w:rsidRDefault="00297E08" w:rsidP="0024419C">
            <w:pPr>
              <w:spacing w:after="0" w:line="240" w:lineRule="auto"/>
              <w:rPr>
                <w:rFonts w:ascii="Arial" w:eastAsia="Arial" w:hAnsi="Arial" w:cs="Arial"/>
                <w:u w:val="single"/>
              </w:rPr>
            </w:pPr>
            <w:r>
              <w:rPr>
                <w:rFonts w:ascii="Arial" w:eastAsia="Arial" w:hAnsi="Arial" w:cs="Arial"/>
                <w:u w:val="single"/>
              </w:rPr>
              <w:t>Présentation de la séquence</w:t>
            </w:r>
          </w:p>
          <w:p w14:paraId="4E44ABD0" w14:textId="77777777" w:rsidR="00297E08" w:rsidRDefault="00297E08" w:rsidP="00306A5D">
            <w:pPr>
              <w:spacing w:after="0" w:line="240" w:lineRule="auto"/>
              <w:ind w:left="601"/>
              <w:rPr>
                <w:rFonts w:ascii="Arial" w:eastAsia="Arial" w:hAnsi="Arial" w:cs="Arial"/>
                <w:sz w:val="24"/>
                <w:szCs w:val="24"/>
              </w:rPr>
            </w:pPr>
            <w:r>
              <w:rPr>
                <w:rFonts w:ascii="Arial" w:eastAsia="Arial" w:hAnsi="Arial" w:cs="Arial"/>
                <w:sz w:val="24"/>
                <w:szCs w:val="24"/>
              </w:rPr>
              <w:t>Cette séquence a pour objectif de sensibiliser les élèves aux risques liés à l’utilisation des environnements numériques.</w:t>
            </w:r>
          </w:p>
          <w:p w14:paraId="3B802201" w14:textId="77777777" w:rsidR="00297E08" w:rsidRDefault="00297E08" w:rsidP="00306A5D">
            <w:pPr>
              <w:spacing w:after="0" w:line="240" w:lineRule="auto"/>
              <w:ind w:left="601"/>
              <w:rPr>
                <w:rFonts w:ascii="Arial" w:eastAsia="Arial" w:hAnsi="Arial" w:cs="Arial"/>
                <w:sz w:val="24"/>
                <w:szCs w:val="24"/>
                <w:highlight w:val="white"/>
              </w:rPr>
            </w:pPr>
            <w:r>
              <w:rPr>
                <w:rFonts w:ascii="Arial" w:eastAsia="Arial" w:hAnsi="Arial" w:cs="Arial"/>
                <w:sz w:val="24"/>
                <w:szCs w:val="24"/>
              </w:rPr>
              <w:t>Elle permet d’identifier les risques liés aux données personnelles et aux traces numériques afin de les aider à appliquer des pratiques permettant un usage raisonné des objets communicants et des environnements numériques.</w:t>
            </w:r>
            <w:r>
              <w:rPr>
                <w:rFonts w:ascii="Arial" w:eastAsia="Arial" w:hAnsi="Arial" w:cs="Arial"/>
                <w:sz w:val="24"/>
                <w:szCs w:val="24"/>
              </w:rPr>
              <w:br/>
            </w:r>
          </w:p>
          <w:p w14:paraId="3DA5593B" w14:textId="77777777" w:rsidR="00297E08" w:rsidRDefault="00297E08" w:rsidP="0024419C">
            <w:pPr>
              <w:spacing w:after="0" w:line="240" w:lineRule="auto"/>
              <w:ind w:left="601"/>
              <w:rPr>
                <w:rFonts w:ascii="Arial" w:eastAsia="Arial" w:hAnsi="Arial" w:cs="Arial"/>
              </w:rPr>
            </w:pPr>
          </w:p>
        </w:tc>
      </w:tr>
      <w:tr w:rsidR="00297E08" w14:paraId="65F2EF5A" w14:textId="77777777" w:rsidTr="0024419C">
        <w:trPr>
          <w:trHeight w:val="406"/>
        </w:trPr>
        <w:tc>
          <w:tcPr>
            <w:tcW w:w="2124" w:type="dxa"/>
            <w:gridSpan w:val="2"/>
            <w:tcBorders>
              <w:right w:val="nil"/>
            </w:tcBorders>
            <w:shd w:val="clear" w:color="auto" w:fill="BFBFBF"/>
          </w:tcPr>
          <w:p w14:paraId="07796321" w14:textId="77777777" w:rsidR="00297E08" w:rsidRDefault="00297E08" w:rsidP="0024419C">
            <w:pPr>
              <w:spacing w:after="0" w:line="240" w:lineRule="auto"/>
              <w:jc w:val="right"/>
              <w:rPr>
                <w:rFonts w:ascii="Arial" w:eastAsia="Arial" w:hAnsi="Arial" w:cs="Arial"/>
              </w:rPr>
            </w:pPr>
            <w:r>
              <w:rPr>
                <w:rFonts w:ascii="Arial" w:eastAsia="Arial" w:hAnsi="Arial" w:cs="Arial"/>
                <w:b/>
              </w:rPr>
              <w:t>Thème abordé</w:t>
            </w:r>
            <w:r>
              <w:rPr>
                <w:rFonts w:ascii="Arial" w:eastAsia="Arial" w:hAnsi="Arial" w:cs="Arial"/>
              </w:rPr>
              <w:t xml:space="preserve"> :</w:t>
            </w:r>
          </w:p>
        </w:tc>
        <w:tc>
          <w:tcPr>
            <w:tcW w:w="8332" w:type="dxa"/>
            <w:gridSpan w:val="3"/>
            <w:tcBorders>
              <w:left w:val="nil"/>
            </w:tcBorders>
            <w:shd w:val="clear" w:color="auto" w:fill="BFBFBF"/>
          </w:tcPr>
          <w:p w14:paraId="56DC8BFB" w14:textId="77777777" w:rsidR="00297E08" w:rsidRDefault="00297E08" w:rsidP="0024419C">
            <w:pPr>
              <w:spacing w:after="0" w:line="240" w:lineRule="auto"/>
              <w:rPr>
                <w:rFonts w:ascii="Arial" w:eastAsia="Arial" w:hAnsi="Arial" w:cs="Arial"/>
              </w:rPr>
            </w:pPr>
            <w:r>
              <w:rPr>
                <w:rFonts w:ascii="Arial" w:eastAsia="Arial" w:hAnsi="Arial" w:cs="Arial"/>
              </w:rPr>
              <w:t>Les objets et les systèmes techniques : leurs usages et leurs interactions à découvrir et à analyser</w:t>
            </w:r>
          </w:p>
        </w:tc>
      </w:tr>
      <w:tr w:rsidR="00297E08" w14:paraId="0D8AD7AD" w14:textId="77777777" w:rsidTr="0024419C">
        <w:tc>
          <w:tcPr>
            <w:tcW w:w="2124" w:type="dxa"/>
            <w:gridSpan w:val="2"/>
            <w:tcBorders>
              <w:right w:val="nil"/>
            </w:tcBorders>
            <w:shd w:val="clear" w:color="auto" w:fill="F2F2F2"/>
          </w:tcPr>
          <w:p w14:paraId="33D5415D" w14:textId="77777777" w:rsidR="00297E08" w:rsidRDefault="00297E08" w:rsidP="0024419C">
            <w:pPr>
              <w:spacing w:after="0" w:line="240" w:lineRule="auto"/>
              <w:jc w:val="right"/>
              <w:rPr>
                <w:rFonts w:ascii="Arial" w:eastAsia="Arial" w:hAnsi="Arial" w:cs="Arial"/>
              </w:rPr>
            </w:pPr>
            <w:r>
              <w:rPr>
                <w:rFonts w:ascii="Arial" w:eastAsia="Arial" w:hAnsi="Arial" w:cs="Arial"/>
                <w:b/>
              </w:rPr>
              <w:t>Attendu de fin de cycle</w:t>
            </w:r>
            <w:r>
              <w:rPr>
                <w:rFonts w:ascii="Arial" w:eastAsia="Arial" w:hAnsi="Arial" w:cs="Arial"/>
              </w:rPr>
              <w:t> :</w:t>
            </w:r>
          </w:p>
        </w:tc>
        <w:tc>
          <w:tcPr>
            <w:tcW w:w="8332" w:type="dxa"/>
            <w:gridSpan w:val="3"/>
            <w:tcBorders>
              <w:left w:val="nil"/>
              <w:bottom w:val="nil"/>
            </w:tcBorders>
            <w:shd w:val="clear" w:color="auto" w:fill="F2F2F2"/>
          </w:tcPr>
          <w:p w14:paraId="17395552" w14:textId="77777777" w:rsidR="00297E08" w:rsidRDefault="00297E08" w:rsidP="0024419C">
            <w:pPr>
              <w:spacing w:after="0" w:line="240" w:lineRule="auto"/>
              <w:rPr>
                <w:rFonts w:ascii="Arial" w:eastAsia="Arial" w:hAnsi="Arial" w:cs="Arial"/>
              </w:rPr>
            </w:pPr>
            <w:r>
              <w:rPr>
                <w:rFonts w:ascii="Arial" w:eastAsia="Arial" w:hAnsi="Arial" w:cs="Arial"/>
              </w:rPr>
              <w:t>Décrire les liens entre usages et évolutions technologiques des objets et des systèmes techniques</w:t>
            </w:r>
          </w:p>
        </w:tc>
      </w:tr>
      <w:tr w:rsidR="00297E08" w14:paraId="57592115" w14:textId="77777777" w:rsidTr="0024419C">
        <w:tc>
          <w:tcPr>
            <w:tcW w:w="5306" w:type="dxa"/>
            <w:gridSpan w:val="3"/>
            <w:tcBorders>
              <w:bottom w:val="nil"/>
            </w:tcBorders>
          </w:tcPr>
          <w:p w14:paraId="2280B3C2" w14:textId="77777777" w:rsidR="00297E08" w:rsidRDefault="00297E08" w:rsidP="0024419C">
            <w:pPr>
              <w:spacing w:after="0" w:line="240" w:lineRule="auto"/>
              <w:jc w:val="center"/>
              <w:rPr>
                <w:rFonts w:ascii="Arial" w:eastAsia="Arial" w:hAnsi="Arial" w:cs="Arial"/>
                <w:b/>
                <w:sz w:val="20"/>
                <w:szCs w:val="20"/>
              </w:rPr>
            </w:pPr>
            <w:r>
              <w:rPr>
                <w:rFonts w:ascii="Arial" w:eastAsia="Arial" w:hAnsi="Arial" w:cs="Arial"/>
                <w:b/>
                <w:sz w:val="20"/>
                <w:szCs w:val="20"/>
              </w:rPr>
              <w:t>Compétences</w:t>
            </w:r>
          </w:p>
        </w:tc>
        <w:tc>
          <w:tcPr>
            <w:tcW w:w="5150" w:type="dxa"/>
            <w:gridSpan w:val="2"/>
            <w:tcBorders>
              <w:bottom w:val="nil"/>
            </w:tcBorders>
          </w:tcPr>
          <w:p w14:paraId="3E7CDDE3" w14:textId="77777777" w:rsidR="00297E08" w:rsidRDefault="00297E08" w:rsidP="0024419C">
            <w:pPr>
              <w:spacing w:after="0" w:line="240" w:lineRule="auto"/>
              <w:jc w:val="center"/>
              <w:rPr>
                <w:rFonts w:ascii="Arial" w:eastAsia="Arial" w:hAnsi="Arial" w:cs="Arial"/>
                <w:b/>
                <w:sz w:val="20"/>
                <w:szCs w:val="20"/>
              </w:rPr>
            </w:pPr>
            <w:r>
              <w:rPr>
                <w:rFonts w:ascii="Arial" w:eastAsia="Arial" w:hAnsi="Arial" w:cs="Arial"/>
                <w:b/>
                <w:sz w:val="20"/>
                <w:szCs w:val="20"/>
              </w:rPr>
              <w:t>Connaissances</w:t>
            </w:r>
          </w:p>
        </w:tc>
      </w:tr>
      <w:tr w:rsidR="00297E08" w14:paraId="2D2BEF4C" w14:textId="77777777" w:rsidTr="0024419C">
        <w:tc>
          <w:tcPr>
            <w:tcW w:w="5306" w:type="dxa"/>
            <w:gridSpan w:val="3"/>
            <w:tcBorders>
              <w:top w:val="nil"/>
              <w:bottom w:val="dashed" w:sz="8" w:space="0" w:color="000000"/>
            </w:tcBorders>
          </w:tcPr>
          <w:p w14:paraId="115717BF" w14:textId="77777777" w:rsidR="00297E08" w:rsidRDefault="00297E08" w:rsidP="0024419C">
            <w:pPr>
              <w:spacing w:after="0" w:line="240" w:lineRule="auto"/>
              <w:rPr>
                <w:rFonts w:ascii="Arial" w:eastAsia="Arial" w:hAnsi="Arial" w:cs="Arial"/>
                <w:sz w:val="20"/>
                <w:szCs w:val="20"/>
              </w:rPr>
            </w:pPr>
            <w:r>
              <w:t>Identifier et appliquer les règles pour un usage raisonné des objets communicants et des environnements numériques (propriété intellectuelle, identité numérique, témoins de connexion, géolocalisation).</w:t>
            </w:r>
          </w:p>
        </w:tc>
        <w:tc>
          <w:tcPr>
            <w:tcW w:w="5150" w:type="dxa"/>
            <w:gridSpan w:val="2"/>
            <w:tcBorders>
              <w:top w:val="nil"/>
              <w:bottom w:val="dashed" w:sz="8" w:space="0" w:color="000000"/>
            </w:tcBorders>
          </w:tcPr>
          <w:p w14:paraId="5536AA31" w14:textId="77777777" w:rsidR="00297E08" w:rsidRDefault="00297E08" w:rsidP="0024419C">
            <w:pPr>
              <w:spacing w:after="0" w:line="240" w:lineRule="auto"/>
              <w:rPr>
                <w:rFonts w:ascii="Arial" w:eastAsia="Arial" w:hAnsi="Arial" w:cs="Arial"/>
                <w:sz w:val="20"/>
                <w:szCs w:val="20"/>
              </w:rPr>
            </w:pPr>
            <w:r>
              <w:t>Cybersécurité : protection des données personnelles, traces numériques (témoins de connexion, géolocalisation), identification, authentification, respect de la propriété intellectuelle.</w:t>
            </w:r>
          </w:p>
        </w:tc>
      </w:tr>
      <w:tr w:rsidR="00297E08" w:rsidRPr="003A7BAA" w14:paraId="4F42F20B" w14:textId="77777777" w:rsidTr="0024419C">
        <w:trPr>
          <w:trHeight w:val="111"/>
        </w:trPr>
        <w:tc>
          <w:tcPr>
            <w:tcW w:w="5306" w:type="dxa"/>
            <w:gridSpan w:val="3"/>
            <w:tcBorders>
              <w:top w:val="dashed" w:sz="8" w:space="0" w:color="000000"/>
              <w:bottom w:val="dashed" w:sz="8" w:space="0" w:color="000000"/>
            </w:tcBorders>
          </w:tcPr>
          <w:p w14:paraId="0987F3C1" w14:textId="77777777" w:rsidR="00297E08" w:rsidRPr="003A7BAA" w:rsidRDefault="00297E08" w:rsidP="0024419C">
            <w:pPr>
              <w:spacing w:after="0" w:line="240" w:lineRule="auto"/>
            </w:pPr>
            <w:r w:rsidRPr="003A7BAA">
              <w:t>Identifier les avantages et les inconvénients associés aux évolutions technologiques et informatiques.</w:t>
            </w:r>
          </w:p>
        </w:tc>
        <w:tc>
          <w:tcPr>
            <w:tcW w:w="5150" w:type="dxa"/>
            <w:gridSpan w:val="2"/>
            <w:tcBorders>
              <w:top w:val="dashed" w:sz="8" w:space="0" w:color="000000"/>
              <w:bottom w:val="dashed" w:sz="8" w:space="0" w:color="000000"/>
            </w:tcBorders>
          </w:tcPr>
          <w:p w14:paraId="3F9EEEFB" w14:textId="77777777" w:rsidR="00297E08" w:rsidRPr="003A7BAA" w:rsidRDefault="00297E08" w:rsidP="0024419C">
            <w:pPr>
              <w:spacing w:after="0" w:line="240" w:lineRule="auto"/>
            </w:pPr>
            <w:r w:rsidRPr="003A7BAA">
              <w:t>Cyberviolence : usurpation d'identité, usage détourné.</w:t>
            </w:r>
          </w:p>
        </w:tc>
      </w:tr>
      <w:tr w:rsidR="00297E08" w:rsidRPr="003A7BAA" w14:paraId="2C938A4E" w14:textId="77777777" w:rsidTr="0024419C">
        <w:tc>
          <w:tcPr>
            <w:tcW w:w="5306" w:type="dxa"/>
            <w:gridSpan w:val="3"/>
            <w:tcBorders>
              <w:top w:val="dashed" w:sz="8" w:space="0" w:color="000000"/>
            </w:tcBorders>
          </w:tcPr>
          <w:p w14:paraId="564C6830" w14:textId="77777777" w:rsidR="00297E08" w:rsidRPr="003A7BAA" w:rsidRDefault="00297E08" w:rsidP="0024419C">
            <w:pPr>
              <w:spacing w:after="0" w:line="240" w:lineRule="auto"/>
              <w:rPr>
                <w:rFonts w:ascii="Arial" w:eastAsia="Arial" w:hAnsi="Arial" w:cs="Arial"/>
                <w:sz w:val="24"/>
                <w:szCs w:val="24"/>
              </w:rPr>
            </w:pPr>
          </w:p>
        </w:tc>
        <w:tc>
          <w:tcPr>
            <w:tcW w:w="5150" w:type="dxa"/>
            <w:gridSpan w:val="2"/>
            <w:tcBorders>
              <w:top w:val="dashed" w:sz="8" w:space="0" w:color="000000"/>
            </w:tcBorders>
          </w:tcPr>
          <w:p w14:paraId="4C45CB42" w14:textId="77777777" w:rsidR="00297E08" w:rsidRPr="003A7BAA" w:rsidRDefault="00297E08" w:rsidP="0024419C">
            <w:pPr>
              <w:spacing w:after="0" w:line="240" w:lineRule="auto"/>
              <w:rPr>
                <w:rFonts w:ascii="Arial" w:eastAsia="Arial" w:hAnsi="Arial" w:cs="Arial"/>
                <w:sz w:val="24"/>
                <w:szCs w:val="24"/>
              </w:rPr>
            </w:pPr>
          </w:p>
        </w:tc>
      </w:tr>
    </w:tbl>
    <w:p w14:paraId="332D9852" w14:textId="77777777" w:rsidR="00297E08" w:rsidRPr="003A7BAA" w:rsidRDefault="00297E08" w:rsidP="00297E08">
      <w:pPr>
        <w:jc w:val="both"/>
        <w:rPr>
          <w:rFonts w:ascii="Arial" w:eastAsia="Arial" w:hAnsi="Arial" w:cs="Arial"/>
          <w:sz w:val="24"/>
          <w:szCs w:val="24"/>
        </w:rPr>
      </w:pPr>
    </w:p>
    <w:tbl>
      <w:tblPr>
        <w:tblStyle w:val="5"/>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4"/>
        <w:gridCol w:w="914"/>
        <w:gridCol w:w="2268"/>
        <w:gridCol w:w="5150"/>
      </w:tblGrid>
      <w:tr w:rsidR="00297E08" w:rsidRPr="003A7BAA" w14:paraId="1FACBAC0" w14:textId="77777777" w:rsidTr="0024419C">
        <w:trPr>
          <w:trHeight w:val="406"/>
        </w:trPr>
        <w:tc>
          <w:tcPr>
            <w:tcW w:w="2124" w:type="dxa"/>
            <w:tcBorders>
              <w:right w:val="nil"/>
            </w:tcBorders>
            <w:shd w:val="clear" w:color="auto" w:fill="BFBFBF"/>
          </w:tcPr>
          <w:p w14:paraId="77394E4A" w14:textId="77777777" w:rsidR="00297E08" w:rsidRPr="003A7BAA" w:rsidRDefault="00297E08" w:rsidP="0024419C">
            <w:pPr>
              <w:spacing w:after="0" w:line="240" w:lineRule="auto"/>
              <w:jc w:val="right"/>
              <w:rPr>
                <w:rFonts w:ascii="Arial" w:eastAsia="Arial" w:hAnsi="Arial" w:cs="Arial"/>
              </w:rPr>
            </w:pPr>
            <w:r w:rsidRPr="003A7BAA">
              <w:rPr>
                <w:rFonts w:ascii="Arial" w:eastAsia="Arial" w:hAnsi="Arial" w:cs="Arial"/>
                <w:b/>
              </w:rPr>
              <w:t>Thème abordé</w:t>
            </w:r>
            <w:r w:rsidRPr="003A7BAA">
              <w:rPr>
                <w:rFonts w:ascii="Arial" w:eastAsia="Arial" w:hAnsi="Arial" w:cs="Arial"/>
              </w:rPr>
              <w:t xml:space="preserve"> :</w:t>
            </w:r>
          </w:p>
        </w:tc>
        <w:tc>
          <w:tcPr>
            <w:tcW w:w="8332" w:type="dxa"/>
            <w:gridSpan w:val="3"/>
            <w:tcBorders>
              <w:left w:val="nil"/>
            </w:tcBorders>
            <w:shd w:val="clear" w:color="auto" w:fill="BFBFBF"/>
          </w:tcPr>
          <w:p w14:paraId="6C7D582E" w14:textId="77777777" w:rsidR="00297E08" w:rsidRPr="003A7BAA" w:rsidRDefault="00297E08" w:rsidP="0024419C">
            <w:pPr>
              <w:spacing w:after="0" w:line="240" w:lineRule="auto"/>
              <w:rPr>
                <w:rFonts w:ascii="Arial" w:eastAsia="Arial" w:hAnsi="Arial" w:cs="Arial"/>
              </w:rPr>
            </w:pPr>
            <w:r w:rsidRPr="003A7BAA">
              <w:rPr>
                <w:rFonts w:ascii="Arial" w:eastAsia="Arial" w:hAnsi="Arial" w:cs="Arial"/>
              </w:rPr>
              <w:t>Structure, fonctionnement, comportement : des objets et des systèmes techniques à comprendre</w:t>
            </w:r>
          </w:p>
        </w:tc>
      </w:tr>
      <w:tr w:rsidR="00297E08" w:rsidRPr="003A7BAA" w14:paraId="1C59E99A" w14:textId="77777777" w:rsidTr="0024419C">
        <w:tc>
          <w:tcPr>
            <w:tcW w:w="3038" w:type="dxa"/>
            <w:gridSpan w:val="2"/>
            <w:tcBorders>
              <w:right w:val="nil"/>
            </w:tcBorders>
            <w:shd w:val="clear" w:color="auto" w:fill="F2F2F2"/>
          </w:tcPr>
          <w:p w14:paraId="408509BA" w14:textId="77777777" w:rsidR="00297E08" w:rsidRPr="003A7BAA" w:rsidRDefault="00297E08" w:rsidP="0024419C">
            <w:pPr>
              <w:spacing w:after="0" w:line="240" w:lineRule="auto"/>
              <w:jc w:val="right"/>
              <w:rPr>
                <w:rFonts w:ascii="Arial" w:eastAsia="Arial" w:hAnsi="Arial" w:cs="Arial"/>
              </w:rPr>
            </w:pPr>
            <w:r w:rsidRPr="003A7BAA">
              <w:rPr>
                <w:rFonts w:ascii="Arial" w:eastAsia="Arial" w:hAnsi="Arial" w:cs="Arial"/>
                <w:b/>
              </w:rPr>
              <w:t>Attendu de fin de cycle</w:t>
            </w:r>
            <w:r w:rsidRPr="003A7BAA">
              <w:rPr>
                <w:rFonts w:ascii="Arial" w:eastAsia="Arial" w:hAnsi="Arial" w:cs="Arial"/>
              </w:rPr>
              <w:t> :</w:t>
            </w:r>
          </w:p>
        </w:tc>
        <w:tc>
          <w:tcPr>
            <w:tcW w:w="7418" w:type="dxa"/>
            <w:gridSpan w:val="2"/>
            <w:tcBorders>
              <w:left w:val="nil"/>
            </w:tcBorders>
            <w:shd w:val="clear" w:color="auto" w:fill="F2F2F2"/>
          </w:tcPr>
          <w:p w14:paraId="4AD30454" w14:textId="77777777" w:rsidR="00297E08" w:rsidRPr="003A7BAA" w:rsidRDefault="00297E08" w:rsidP="0024419C">
            <w:pPr>
              <w:spacing w:after="0" w:line="240" w:lineRule="auto"/>
              <w:rPr>
                <w:rFonts w:ascii="Arial" w:eastAsia="Arial" w:hAnsi="Arial" w:cs="Arial"/>
              </w:rPr>
            </w:pPr>
            <w:r w:rsidRPr="003A7BAA">
              <w:rPr>
                <w:rFonts w:ascii="Arial" w:eastAsia="Arial" w:hAnsi="Arial" w:cs="Arial"/>
              </w:rPr>
              <w:t>Comprendre et modifier un programme associé à une fonctionnalité d’un objet ou d’un système technique</w:t>
            </w:r>
          </w:p>
        </w:tc>
      </w:tr>
      <w:tr w:rsidR="00297E08" w:rsidRPr="003A7BAA" w14:paraId="0034B793" w14:textId="77777777" w:rsidTr="0024419C">
        <w:tc>
          <w:tcPr>
            <w:tcW w:w="5306" w:type="dxa"/>
            <w:gridSpan w:val="3"/>
            <w:tcBorders>
              <w:bottom w:val="nil"/>
            </w:tcBorders>
          </w:tcPr>
          <w:p w14:paraId="40637FAE" w14:textId="77777777" w:rsidR="00297E08" w:rsidRPr="003A7BAA" w:rsidRDefault="00297E08" w:rsidP="0024419C">
            <w:pPr>
              <w:spacing w:after="0" w:line="240" w:lineRule="auto"/>
              <w:jc w:val="center"/>
              <w:rPr>
                <w:rFonts w:ascii="Arial" w:eastAsia="Arial" w:hAnsi="Arial" w:cs="Arial"/>
                <w:b/>
              </w:rPr>
            </w:pPr>
            <w:r w:rsidRPr="003A7BAA">
              <w:rPr>
                <w:rFonts w:ascii="Arial" w:eastAsia="Arial" w:hAnsi="Arial" w:cs="Arial"/>
                <w:b/>
                <w:sz w:val="20"/>
                <w:szCs w:val="20"/>
              </w:rPr>
              <w:t>Compétences</w:t>
            </w:r>
          </w:p>
        </w:tc>
        <w:tc>
          <w:tcPr>
            <w:tcW w:w="5150" w:type="dxa"/>
            <w:tcBorders>
              <w:bottom w:val="nil"/>
            </w:tcBorders>
          </w:tcPr>
          <w:p w14:paraId="4425FBAB" w14:textId="77777777" w:rsidR="00297E08" w:rsidRPr="003A7BAA" w:rsidRDefault="00297E08" w:rsidP="0024419C">
            <w:pPr>
              <w:spacing w:after="0" w:line="240" w:lineRule="auto"/>
              <w:jc w:val="center"/>
              <w:rPr>
                <w:rFonts w:ascii="Arial" w:eastAsia="Arial" w:hAnsi="Arial" w:cs="Arial"/>
                <w:b/>
              </w:rPr>
            </w:pPr>
            <w:r w:rsidRPr="003A7BAA">
              <w:rPr>
                <w:rFonts w:ascii="Arial" w:eastAsia="Arial" w:hAnsi="Arial" w:cs="Arial"/>
                <w:b/>
                <w:sz w:val="20"/>
                <w:szCs w:val="20"/>
              </w:rPr>
              <w:t>Connaissances</w:t>
            </w:r>
          </w:p>
        </w:tc>
      </w:tr>
      <w:tr w:rsidR="00297E08" w:rsidRPr="003A7BAA" w14:paraId="4917DE51" w14:textId="77777777" w:rsidTr="0024419C">
        <w:tc>
          <w:tcPr>
            <w:tcW w:w="5306" w:type="dxa"/>
            <w:gridSpan w:val="3"/>
            <w:tcBorders>
              <w:top w:val="nil"/>
              <w:bottom w:val="dashed" w:sz="8" w:space="0" w:color="000000"/>
            </w:tcBorders>
          </w:tcPr>
          <w:p w14:paraId="01733DD3" w14:textId="77777777" w:rsidR="00297E08" w:rsidRPr="00FA0C8E" w:rsidRDefault="00297E08" w:rsidP="0024419C">
            <w:pPr>
              <w:spacing w:after="0" w:line="240" w:lineRule="auto"/>
              <w:rPr>
                <w:rFonts w:eastAsia="Arial"/>
              </w:rPr>
            </w:pPr>
            <w:r w:rsidRPr="00FA0C8E">
              <w:rPr>
                <w:rFonts w:eastAsia="Arial"/>
              </w:rPr>
              <w:t>Analyser les données et en déduire des modifications à apporter au programme.</w:t>
            </w:r>
          </w:p>
        </w:tc>
        <w:tc>
          <w:tcPr>
            <w:tcW w:w="5150" w:type="dxa"/>
            <w:tcBorders>
              <w:top w:val="nil"/>
              <w:bottom w:val="dashed" w:sz="8" w:space="0" w:color="000000"/>
            </w:tcBorders>
          </w:tcPr>
          <w:p w14:paraId="3D177CB4" w14:textId="77777777" w:rsidR="00297E08" w:rsidRPr="003A7BAA" w:rsidRDefault="00297E08" w:rsidP="0024419C">
            <w:pPr>
              <w:spacing w:after="0" w:line="240" w:lineRule="auto"/>
              <w:rPr>
                <w:rFonts w:ascii="Arial" w:eastAsia="Arial" w:hAnsi="Arial" w:cs="Arial"/>
                <w:sz w:val="20"/>
                <w:szCs w:val="20"/>
              </w:rPr>
            </w:pPr>
            <w:r w:rsidRPr="003A7BAA">
              <w:t>-instructions itératives ;</w:t>
            </w:r>
          </w:p>
        </w:tc>
      </w:tr>
      <w:tr w:rsidR="00297E08" w:rsidRPr="003A7BAA" w14:paraId="63CDB5E1" w14:textId="77777777" w:rsidTr="0024419C">
        <w:tc>
          <w:tcPr>
            <w:tcW w:w="5306" w:type="dxa"/>
            <w:gridSpan w:val="3"/>
            <w:tcBorders>
              <w:top w:val="dashed" w:sz="8" w:space="0" w:color="000000"/>
              <w:bottom w:val="dashed" w:sz="8" w:space="0" w:color="000000"/>
            </w:tcBorders>
          </w:tcPr>
          <w:p w14:paraId="33B8AF2E" w14:textId="77777777" w:rsidR="00297E08" w:rsidRPr="00FA0C8E" w:rsidRDefault="00297E08" w:rsidP="0024419C">
            <w:pPr>
              <w:spacing w:after="0" w:line="240" w:lineRule="auto"/>
              <w:rPr>
                <w:rFonts w:eastAsia="Arial"/>
              </w:rPr>
            </w:pPr>
            <w:r w:rsidRPr="00FA0C8E">
              <w:rPr>
                <w:rFonts w:eastAsia="Arial"/>
              </w:rPr>
              <w:t>Compléter un programme pour répondre à une fonctionnalité d’un OST.</w:t>
            </w:r>
          </w:p>
        </w:tc>
        <w:tc>
          <w:tcPr>
            <w:tcW w:w="5150" w:type="dxa"/>
            <w:tcBorders>
              <w:top w:val="dashed" w:sz="8" w:space="0" w:color="000000"/>
              <w:bottom w:val="dashed" w:sz="8" w:space="0" w:color="000000"/>
            </w:tcBorders>
          </w:tcPr>
          <w:p w14:paraId="4F2544D0" w14:textId="77777777" w:rsidR="00297E08" w:rsidRPr="003A7BAA" w:rsidRDefault="00297E08" w:rsidP="0024419C">
            <w:pPr>
              <w:spacing w:after="0" w:line="240" w:lineRule="auto"/>
              <w:rPr>
                <w:rFonts w:ascii="Arial" w:eastAsia="Arial" w:hAnsi="Arial" w:cs="Arial"/>
                <w:sz w:val="20"/>
                <w:szCs w:val="20"/>
              </w:rPr>
            </w:pPr>
            <w:r w:rsidRPr="003A7BAA">
              <w:t>-instruction conditionnelle ;</w:t>
            </w:r>
          </w:p>
        </w:tc>
      </w:tr>
      <w:tr w:rsidR="00297E08" w:rsidRPr="003A7BAA" w14:paraId="0AEC9916" w14:textId="77777777" w:rsidTr="0024419C">
        <w:tc>
          <w:tcPr>
            <w:tcW w:w="5306" w:type="dxa"/>
            <w:gridSpan w:val="3"/>
            <w:tcBorders>
              <w:top w:val="dashed" w:sz="8" w:space="0" w:color="000000"/>
              <w:bottom w:val="single" w:sz="8" w:space="0" w:color="000000"/>
            </w:tcBorders>
          </w:tcPr>
          <w:p w14:paraId="65C75C2B" w14:textId="77777777" w:rsidR="00297E08" w:rsidRPr="00FA0C8E" w:rsidRDefault="00297E08" w:rsidP="0024419C">
            <w:pPr>
              <w:spacing w:after="0" w:line="240" w:lineRule="auto"/>
              <w:rPr>
                <w:rFonts w:eastAsia="Arial"/>
              </w:rPr>
            </w:pPr>
            <w:r w:rsidRPr="00FA0C8E">
              <w:rPr>
                <w:rFonts w:eastAsia="Arial"/>
              </w:rPr>
              <w:t>Tester et valider, dans un environnement simulé ou réel, une modification d’un programme.</w:t>
            </w:r>
          </w:p>
        </w:tc>
        <w:tc>
          <w:tcPr>
            <w:tcW w:w="5150" w:type="dxa"/>
            <w:tcBorders>
              <w:top w:val="dashed" w:sz="8" w:space="0" w:color="000000"/>
              <w:bottom w:val="single" w:sz="8" w:space="0" w:color="000000"/>
            </w:tcBorders>
          </w:tcPr>
          <w:p w14:paraId="2C27B8E3" w14:textId="77777777" w:rsidR="00297E08" w:rsidRPr="003A7BAA" w:rsidRDefault="00297E08" w:rsidP="0024419C">
            <w:pPr>
              <w:spacing w:after="0" w:line="240" w:lineRule="auto"/>
              <w:rPr>
                <w:rFonts w:ascii="Arial" w:eastAsia="Arial" w:hAnsi="Arial" w:cs="Arial"/>
                <w:sz w:val="20"/>
                <w:szCs w:val="20"/>
              </w:rPr>
            </w:pPr>
            <w:r w:rsidRPr="003A7BAA">
              <w:t>-entrées ou sorties d’un programme (données issues par exemple de capteurs IHM et sorties pouvant être en lien avec un actionneur, fichiers).</w:t>
            </w:r>
          </w:p>
        </w:tc>
      </w:tr>
    </w:tbl>
    <w:p w14:paraId="31B99272" w14:textId="77777777" w:rsidR="00297E08" w:rsidRDefault="00297E08" w:rsidP="00297E08">
      <w:pPr>
        <w:rPr>
          <w:color w:val="70AD47"/>
        </w:rPr>
      </w:pPr>
      <w:r>
        <w:br w:type="page"/>
      </w:r>
    </w:p>
    <w:tbl>
      <w:tblPr>
        <w:tblStyle w:val="4"/>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3"/>
        <w:gridCol w:w="5643"/>
      </w:tblGrid>
      <w:tr w:rsidR="00297E08" w14:paraId="5F418C0B" w14:textId="77777777" w:rsidTr="0024419C">
        <w:tc>
          <w:tcPr>
            <w:tcW w:w="10456" w:type="dxa"/>
            <w:gridSpan w:val="2"/>
            <w:shd w:val="clear" w:color="auto" w:fill="A8D08D"/>
          </w:tcPr>
          <w:p w14:paraId="3733F4C2" w14:textId="77777777" w:rsidR="00297E08" w:rsidRDefault="00297E08" w:rsidP="0024419C">
            <w:pPr>
              <w:spacing w:after="0" w:line="240" w:lineRule="auto"/>
              <w:jc w:val="center"/>
              <w:rPr>
                <w:rFonts w:ascii="Arial" w:eastAsia="Arial" w:hAnsi="Arial" w:cs="Arial"/>
                <w:b/>
                <w:sz w:val="28"/>
                <w:szCs w:val="28"/>
              </w:rPr>
            </w:pPr>
            <w:r>
              <w:rPr>
                <w:rFonts w:ascii="Arial" w:eastAsia="Arial" w:hAnsi="Arial" w:cs="Arial"/>
                <w:b/>
                <w:sz w:val="28"/>
                <w:szCs w:val="28"/>
              </w:rPr>
              <w:lastRenderedPageBreak/>
              <w:t>PROPOSITION DE DÉROULEMENT DE LA SÉQUENCE</w:t>
            </w:r>
          </w:p>
        </w:tc>
      </w:tr>
      <w:tr w:rsidR="00297E08" w14:paraId="6F670F8B" w14:textId="77777777" w:rsidTr="0024419C">
        <w:tc>
          <w:tcPr>
            <w:tcW w:w="10456" w:type="dxa"/>
            <w:gridSpan w:val="2"/>
          </w:tcPr>
          <w:p w14:paraId="70A66C77" w14:textId="77777777" w:rsidR="00297E08" w:rsidRDefault="00297E08" w:rsidP="0024419C">
            <w:pPr>
              <w:spacing w:after="0" w:line="240" w:lineRule="auto"/>
              <w:rPr>
                <w:rFonts w:ascii="Arial" w:eastAsia="Arial" w:hAnsi="Arial" w:cs="Arial"/>
                <w:b/>
                <w:sz w:val="24"/>
                <w:szCs w:val="24"/>
              </w:rPr>
            </w:pPr>
            <w:r>
              <w:br w:type="page"/>
            </w:r>
            <w:r w:rsidRPr="00464D4D">
              <w:rPr>
                <w:rFonts w:ascii="Arial" w:eastAsia="Arial" w:hAnsi="Arial" w:cs="Arial"/>
                <w:b/>
                <w:sz w:val="24"/>
                <w:szCs w:val="24"/>
                <w:highlight w:val="yellow"/>
              </w:rPr>
              <w:t>Séance 1 et 2 – 160 min – 1H20 x 2</w:t>
            </w:r>
          </w:p>
          <w:p w14:paraId="3B9C15B4" w14:textId="380467C5" w:rsidR="00297E08" w:rsidRDefault="00297E08" w:rsidP="0024419C">
            <w:pPr>
              <w:spacing w:after="0" w:line="240" w:lineRule="auto"/>
              <w:ind w:left="601"/>
              <w:jc w:val="both"/>
              <w:rPr>
                <w:rFonts w:ascii="Arial" w:eastAsia="Arial" w:hAnsi="Arial" w:cs="Arial"/>
                <w:sz w:val="24"/>
                <w:szCs w:val="24"/>
              </w:rPr>
            </w:pPr>
            <w:r>
              <w:rPr>
                <w:rFonts w:ascii="Arial" w:eastAsia="Arial" w:hAnsi="Arial" w:cs="Arial"/>
                <w:sz w:val="24"/>
                <w:szCs w:val="24"/>
              </w:rPr>
              <w:t xml:space="preserve">Ces deux séances permettront </w:t>
            </w:r>
            <w:r w:rsidR="00306A5D">
              <w:rPr>
                <w:rFonts w:ascii="Arial" w:eastAsia="Arial" w:hAnsi="Arial" w:cs="Arial"/>
                <w:sz w:val="24"/>
                <w:szCs w:val="24"/>
              </w:rPr>
              <w:t xml:space="preserve">aux élèves </w:t>
            </w:r>
            <w:r>
              <w:rPr>
                <w:rFonts w:ascii="Arial" w:eastAsia="Arial" w:hAnsi="Arial" w:cs="Arial"/>
                <w:sz w:val="24"/>
                <w:szCs w:val="24"/>
              </w:rPr>
              <w:t>d’identifier les risques liés aux données personnelles et aux traces numériques comme les cookies de navigation et la géolocalisation afin de les aider à appliquer des pratiques permettant un usage raisonné des objets communicants et des environnements numériques.</w:t>
            </w:r>
          </w:p>
          <w:p w14:paraId="6DF9799F" w14:textId="77777777" w:rsidR="00297E08" w:rsidRDefault="00297E08" w:rsidP="0024419C">
            <w:pPr>
              <w:spacing w:after="0" w:line="240" w:lineRule="auto"/>
              <w:ind w:left="601"/>
              <w:jc w:val="both"/>
              <w:rPr>
                <w:rFonts w:ascii="Arial" w:eastAsia="Arial" w:hAnsi="Arial" w:cs="Arial"/>
                <w:sz w:val="24"/>
                <w:szCs w:val="24"/>
                <w:highlight w:val="white"/>
              </w:rPr>
            </w:pPr>
          </w:p>
          <w:p w14:paraId="16BBC3CC" w14:textId="77777777" w:rsidR="00297E08" w:rsidRDefault="00297E08" w:rsidP="0024419C">
            <w:pPr>
              <w:spacing w:after="0" w:line="240" w:lineRule="auto"/>
              <w:rPr>
                <w:rFonts w:ascii="Arial" w:eastAsia="Arial" w:hAnsi="Arial" w:cs="Arial"/>
              </w:rPr>
            </w:pPr>
            <w:r w:rsidRPr="0072421A">
              <w:rPr>
                <w:rFonts w:ascii="Arial" w:eastAsia="Arial" w:hAnsi="Arial" w:cs="Arial"/>
                <w:b/>
                <w:sz w:val="24"/>
                <w:szCs w:val="24"/>
                <w:u w:val="single"/>
              </w:rPr>
              <w:t>Activité 1</w:t>
            </w:r>
            <w:r>
              <w:rPr>
                <w:rFonts w:ascii="Arial" w:eastAsia="Arial" w:hAnsi="Arial" w:cs="Arial"/>
                <w:b/>
                <w:sz w:val="24"/>
                <w:szCs w:val="24"/>
              </w:rPr>
              <w:t xml:space="preserve"> (40 min)</w:t>
            </w:r>
          </w:p>
          <w:p w14:paraId="3C53267A" w14:textId="77777777" w:rsidR="00297E08" w:rsidRDefault="00297E08" w:rsidP="0024419C">
            <w:pPr>
              <w:spacing w:after="0" w:line="240" w:lineRule="auto"/>
              <w:jc w:val="both"/>
              <w:rPr>
                <w:rFonts w:ascii="Arial" w:eastAsia="Arial" w:hAnsi="Arial" w:cs="Arial"/>
                <w:sz w:val="24"/>
                <w:szCs w:val="24"/>
              </w:rPr>
            </w:pPr>
            <w:r>
              <w:rPr>
                <w:rFonts w:ascii="Arial" w:eastAsia="Arial" w:hAnsi="Arial" w:cs="Arial"/>
                <w:sz w:val="24"/>
                <w:szCs w:val="24"/>
              </w:rPr>
              <w:t>Cette activité a pour objectif de mesurer informellement les acquis des élèves puis de proposer un fil conducteur à la séquence afin de donner du sens aux activités réalisées.</w:t>
            </w:r>
          </w:p>
          <w:p w14:paraId="5CF7E717" w14:textId="77777777" w:rsidR="00297E08" w:rsidRDefault="00297E08" w:rsidP="0024419C">
            <w:pPr>
              <w:spacing w:after="0" w:line="240" w:lineRule="auto"/>
              <w:rPr>
                <w:rFonts w:ascii="Arial" w:eastAsia="Arial" w:hAnsi="Arial" w:cs="Arial"/>
                <w:sz w:val="24"/>
                <w:szCs w:val="24"/>
              </w:rPr>
            </w:pPr>
          </w:p>
          <w:p w14:paraId="2D695637" w14:textId="2409502C" w:rsidR="00297E08" w:rsidRDefault="00297E08" w:rsidP="00306A5D">
            <w:pPr>
              <w:numPr>
                <w:ilvl w:val="0"/>
                <w:numId w:val="2"/>
              </w:numPr>
              <w:pBdr>
                <w:top w:val="nil"/>
                <w:left w:val="nil"/>
                <w:bottom w:val="nil"/>
                <w:right w:val="nil"/>
                <w:between w:val="nil"/>
              </w:pBdr>
              <w:spacing w:after="0" w:line="240" w:lineRule="auto"/>
              <w:ind w:left="601"/>
              <w:rPr>
                <w:rFonts w:ascii="Arial" w:eastAsia="Arial" w:hAnsi="Arial" w:cs="Arial"/>
                <w:b/>
                <w:color w:val="000000"/>
                <w:sz w:val="24"/>
                <w:szCs w:val="24"/>
              </w:rPr>
            </w:pPr>
            <w:r>
              <w:rPr>
                <w:rFonts w:ascii="Arial" w:eastAsia="Arial" w:hAnsi="Arial" w:cs="Arial"/>
                <w:b/>
                <w:color w:val="000000"/>
                <w:sz w:val="24"/>
                <w:szCs w:val="24"/>
              </w:rPr>
              <w:t>Mise en situation</w:t>
            </w:r>
            <w:r>
              <w:rPr>
                <w:rFonts w:ascii="Arial" w:eastAsia="Arial" w:hAnsi="Arial" w:cs="Arial"/>
                <w:color w:val="000000"/>
                <w:sz w:val="24"/>
                <w:szCs w:val="24"/>
              </w:rPr>
              <w:t xml:space="preserve"> (15 min)</w:t>
            </w:r>
            <w:r>
              <w:rPr>
                <w:rFonts w:ascii="Arial" w:eastAsia="Arial" w:hAnsi="Arial" w:cs="Arial"/>
                <w:color w:val="000000"/>
                <w:sz w:val="24"/>
                <w:szCs w:val="24"/>
              </w:rPr>
              <w:br/>
              <w:t>Les élèves visionnent la vidéo</w:t>
            </w:r>
            <w:r w:rsidR="00104A69">
              <w:rPr>
                <w:rFonts w:ascii="Arial" w:eastAsia="Arial" w:hAnsi="Arial" w:cs="Arial"/>
                <w:color w:val="000000"/>
                <w:sz w:val="24"/>
                <w:szCs w:val="24"/>
              </w:rPr>
              <w:t xml:space="preserve"> (4mn41)</w:t>
            </w:r>
            <w:r>
              <w:rPr>
                <w:rFonts w:ascii="Arial" w:eastAsia="Arial" w:hAnsi="Arial" w:cs="Arial"/>
                <w:color w:val="000000"/>
                <w:sz w:val="24"/>
                <w:szCs w:val="24"/>
              </w:rPr>
              <w:t xml:space="preserve"> en classe entière : </w:t>
            </w:r>
            <w:hyperlink r:id="rId11">
              <w:r>
                <w:rPr>
                  <w:rFonts w:ascii="Arial" w:eastAsia="Arial" w:hAnsi="Arial" w:cs="Arial"/>
                  <w:b/>
                  <w:color w:val="4472C4"/>
                  <w:sz w:val="24"/>
                  <w:szCs w:val="24"/>
                  <w:u w:val="single"/>
                </w:rPr>
                <w:t>https://www.youtube.com/watch?v=PZmgvHEKy-Y</w:t>
              </w:r>
            </w:hyperlink>
          </w:p>
          <w:p w14:paraId="3D1D554C" w14:textId="77777777" w:rsidR="00297E08" w:rsidRDefault="00297E08" w:rsidP="0072421A">
            <w:pPr>
              <w:pBdr>
                <w:top w:val="nil"/>
                <w:left w:val="nil"/>
                <w:bottom w:val="nil"/>
                <w:right w:val="nil"/>
                <w:between w:val="nil"/>
              </w:pBdr>
              <w:spacing w:after="0" w:line="240" w:lineRule="auto"/>
              <w:ind w:left="601"/>
              <w:rPr>
                <w:rFonts w:ascii="Arial" w:eastAsia="Arial" w:hAnsi="Arial" w:cs="Arial"/>
                <w:color w:val="000000"/>
                <w:sz w:val="24"/>
                <w:szCs w:val="24"/>
              </w:rPr>
            </w:pPr>
            <w:r>
              <w:rPr>
                <w:rFonts w:ascii="Arial" w:eastAsia="Arial" w:hAnsi="Arial" w:cs="Arial"/>
                <w:color w:val="000000"/>
                <w:sz w:val="24"/>
                <w:szCs w:val="24"/>
              </w:rPr>
              <w:t xml:space="preserve">Les élèves contribuent globalement à l’oral à expliciter le vocabulaire. </w:t>
            </w:r>
          </w:p>
          <w:p w14:paraId="295E0BDE" w14:textId="77777777" w:rsidR="00297E08" w:rsidRDefault="00297E08" w:rsidP="00306A5D">
            <w:pPr>
              <w:pBdr>
                <w:top w:val="nil"/>
                <w:left w:val="nil"/>
                <w:bottom w:val="nil"/>
                <w:right w:val="nil"/>
                <w:between w:val="nil"/>
              </w:pBdr>
              <w:spacing w:after="0" w:line="240" w:lineRule="auto"/>
              <w:ind w:left="601"/>
              <w:rPr>
                <w:rFonts w:ascii="Arial" w:eastAsia="Arial" w:hAnsi="Arial" w:cs="Arial"/>
                <w:color w:val="000000"/>
                <w:sz w:val="24"/>
                <w:szCs w:val="24"/>
              </w:rPr>
            </w:pPr>
            <w:r>
              <w:rPr>
                <w:rFonts w:ascii="Arial" w:eastAsia="Arial" w:hAnsi="Arial" w:cs="Arial"/>
                <w:color w:val="000000"/>
                <w:sz w:val="24"/>
                <w:szCs w:val="24"/>
              </w:rPr>
              <w:t xml:space="preserve">L’enseignant synthétise les échanges et note au tableau les définitions à écrire dans le classeur : </w:t>
            </w:r>
            <w:r>
              <w:rPr>
                <w:rFonts w:ascii="Arial" w:eastAsia="Arial" w:hAnsi="Arial" w:cs="Arial"/>
                <w:i/>
                <w:color w:val="000000"/>
                <w:sz w:val="24"/>
                <w:szCs w:val="24"/>
              </w:rPr>
              <w:t>objet communicant et environnement numérique</w:t>
            </w:r>
            <w:r>
              <w:rPr>
                <w:rFonts w:ascii="Arial" w:eastAsia="Arial" w:hAnsi="Arial" w:cs="Arial"/>
                <w:color w:val="000000"/>
                <w:sz w:val="24"/>
                <w:szCs w:val="24"/>
              </w:rPr>
              <w:t>.</w:t>
            </w:r>
            <w:r>
              <w:rPr>
                <w:rFonts w:ascii="Arial" w:eastAsia="Arial" w:hAnsi="Arial" w:cs="Arial"/>
                <w:color w:val="000000"/>
                <w:sz w:val="24"/>
                <w:szCs w:val="24"/>
              </w:rPr>
              <w:br/>
            </w:r>
          </w:p>
          <w:p w14:paraId="17FA1386" w14:textId="77777777" w:rsidR="00297E08" w:rsidRPr="0072421A" w:rsidRDefault="00297E08" w:rsidP="0072421A">
            <w:pPr>
              <w:pBdr>
                <w:top w:val="nil"/>
                <w:left w:val="nil"/>
                <w:bottom w:val="nil"/>
                <w:right w:val="nil"/>
                <w:between w:val="nil"/>
              </w:pBdr>
              <w:spacing w:after="0"/>
              <w:ind w:left="601"/>
              <w:rPr>
                <w:rFonts w:ascii="Arial" w:eastAsia="Arial" w:hAnsi="Arial" w:cs="Arial"/>
                <w:i/>
                <w:color w:val="0070C0"/>
                <w:sz w:val="24"/>
                <w:szCs w:val="24"/>
                <w:u w:val="single"/>
              </w:rPr>
            </w:pPr>
            <w:r w:rsidRPr="0072421A">
              <w:rPr>
                <w:rFonts w:ascii="Arial" w:eastAsia="Arial" w:hAnsi="Arial" w:cs="Arial"/>
                <w:i/>
                <w:color w:val="0070C0"/>
                <w:sz w:val="24"/>
                <w:szCs w:val="24"/>
                <w:u w:val="single"/>
              </w:rPr>
              <w:t>Qu’est-ce qu’un objet communicant ?</w:t>
            </w:r>
          </w:p>
          <w:p w14:paraId="6FCBC748" w14:textId="77777777" w:rsidR="00297E08" w:rsidRPr="0072421A" w:rsidRDefault="00297E08" w:rsidP="00D4119C">
            <w:pPr>
              <w:pBdr>
                <w:top w:val="nil"/>
                <w:left w:val="nil"/>
                <w:bottom w:val="nil"/>
                <w:right w:val="nil"/>
                <w:between w:val="nil"/>
              </w:pBdr>
              <w:spacing w:after="0"/>
              <w:ind w:left="601"/>
              <w:rPr>
                <w:rFonts w:ascii="Arial" w:eastAsia="Arial" w:hAnsi="Arial" w:cs="Arial"/>
                <w:i/>
                <w:color w:val="0070C0"/>
                <w:sz w:val="24"/>
                <w:szCs w:val="24"/>
              </w:rPr>
            </w:pPr>
            <w:r w:rsidRPr="0072421A">
              <w:rPr>
                <w:rFonts w:ascii="Arial" w:eastAsia="Arial" w:hAnsi="Arial" w:cs="Arial"/>
                <w:i/>
                <w:color w:val="0070C0"/>
                <w:sz w:val="24"/>
                <w:szCs w:val="24"/>
              </w:rPr>
              <w:t>Un objet communicant est un appareil capable de se connecter à un autre ou à Internet.</w:t>
            </w:r>
            <w:r w:rsidRPr="0072421A">
              <w:rPr>
                <w:rFonts w:ascii="Arial" w:eastAsia="Arial" w:hAnsi="Arial" w:cs="Arial"/>
                <w:i/>
                <w:color w:val="0070C0"/>
                <w:sz w:val="24"/>
                <w:szCs w:val="24"/>
              </w:rPr>
              <w:br/>
              <w:t>Exemples : téléphone portable, montre connectée, enceinte intelligente, ordinateur / tablette, caméra de surveillance Wi-Fi.</w:t>
            </w:r>
          </w:p>
          <w:p w14:paraId="77A8F98F" w14:textId="77777777" w:rsidR="00297E08" w:rsidRPr="0072421A" w:rsidRDefault="00297E08" w:rsidP="00D4119C">
            <w:pPr>
              <w:pBdr>
                <w:top w:val="nil"/>
                <w:left w:val="nil"/>
                <w:bottom w:val="nil"/>
                <w:right w:val="nil"/>
                <w:between w:val="nil"/>
              </w:pBdr>
              <w:spacing w:after="0"/>
              <w:ind w:left="601"/>
              <w:rPr>
                <w:rFonts w:ascii="Arial" w:eastAsia="Arial" w:hAnsi="Arial" w:cs="Arial"/>
                <w:i/>
                <w:color w:val="0070C0"/>
                <w:sz w:val="24"/>
                <w:szCs w:val="24"/>
                <w:u w:val="single"/>
              </w:rPr>
            </w:pPr>
            <w:r w:rsidRPr="0072421A">
              <w:rPr>
                <w:rFonts w:ascii="Arial" w:eastAsia="Arial" w:hAnsi="Arial" w:cs="Arial"/>
                <w:i/>
                <w:color w:val="0070C0"/>
                <w:sz w:val="24"/>
                <w:szCs w:val="24"/>
                <w:u w:val="single"/>
              </w:rPr>
              <w:t>Qu’est-ce qu’un environnement numérique ?</w:t>
            </w:r>
          </w:p>
          <w:p w14:paraId="287ACC13" w14:textId="14555BC3" w:rsidR="00297E08" w:rsidRPr="002B33C3" w:rsidRDefault="00297E08" w:rsidP="00D4119C">
            <w:pPr>
              <w:pBdr>
                <w:top w:val="nil"/>
                <w:left w:val="nil"/>
                <w:bottom w:val="nil"/>
                <w:right w:val="nil"/>
                <w:between w:val="nil"/>
              </w:pBdr>
              <w:spacing w:after="0"/>
              <w:ind w:left="601"/>
              <w:rPr>
                <w:rFonts w:ascii="Arial" w:eastAsia="Arial" w:hAnsi="Arial" w:cs="Arial"/>
                <w:i/>
                <w:color w:val="404040" w:themeColor="text1" w:themeTint="BF"/>
                <w:sz w:val="24"/>
                <w:szCs w:val="24"/>
              </w:rPr>
            </w:pPr>
            <w:r w:rsidRPr="0072421A">
              <w:rPr>
                <w:rFonts w:ascii="Arial" w:eastAsia="Arial" w:hAnsi="Arial" w:cs="Arial"/>
                <w:i/>
                <w:color w:val="0070C0"/>
                <w:sz w:val="24"/>
                <w:szCs w:val="24"/>
              </w:rPr>
              <w:t>C’est un ensemble d’outils et de services numériques qu’on utilise souvent ensemble : espace numérique de travail (ENT), messagerie, services de stockage, réseaux sociaux, jeux en ligne</w:t>
            </w:r>
            <w:r w:rsidRPr="002B33C3">
              <w:rPr>
                <w:rFonts w:ascii="Arial" w:eastAsia="Arial" w:hAnsi="Arial" w:cs="Arial"/>
                <w:i/>
                <w:color w:val="404040" w:themeColor="text1" w:themeTint="BF"/>
                <w:sz w:val="24"/>
                <w:szCs w:val="24"/>
              </w:rPr>
              <w:t>.</w:t>
            </w:r>
            <w:r w:rsidR="00104A69">
              <w:rPr>
                <w:rFonts w:ascii="Arial" w:eastAsia="Arial" w:hAnsi="Arial" w:cs="Arial"/>
                <w:i/>
                <w:color w:val="404040" w:themeColor="text1" w:themeTint="BF"/>
                <w:sz w:val="24"/>
                <w:szCs w:val="24"/>
              </w:rPr>
              <w:br/>
            </w:r>
          </w:p>
          <w:p w14:paraId="09F3C8C0" w14:textId="77777777" w:rsidR="00297E08" w:rsidRDefault="00297E08" w:rsidP="0024419C">
            <w:pPr>
              <w:pBdr>
                <w:top w:val="nil"/>
                <w:left w:val="nil"/>
                <w:bottom w:val="nil"/>
                <w:right w:val="nil"/>
                <w:between w:val="nil"/>
              </w:pBdr>
              <w:spacing w:after="0" w:line="240" w:lineRule="auto"/>
              <w:ind w:left="601"/>
              <w:jc w:val="both"/>
              <w:rPr>
                <w:rFonts w:ascii="Arial" w:eastAsia="Arial" w:hAnsi="Arial" w:cs="Arial"/>
                <w:color w:val="000000"/>
                <w:sz w:val="24"/>
                <w:szCs w:val="24"/>
              </w:rPr>
            </w:pPr>
            <w:r>
              <w:rPr>
                <w:rFonts w:ascii="Arial" w:eastAsia="Arial" w:hAnsi="Arial" w:cs="Arial"/>
                <w:color w:val="000000"/>
                <w:sz w:val="24"/>
                <w:szCs w:val="24"/>
              </w:rPr>
              <w:t>L’enseignant dégage avec les élèves la problématique en les questionnant sur les risques d’utiliser un objet communicant.</w:t>
            </w:r>
          </w:p>
          <w:p w14:paraId="68692B0A" w14:textId="77777777" w:rsidR="00297E08" w:rsidRDefault="00297E08" w:rsidP="0024419C">
            <w:pPr>
              <w:pBdr>
                <w:top w:val="nil"/>
                <w:left w:val="nil"/>
                <w:bottom w:val="nil"/>
                <w:right w:val="nil"/>
                <w:between w:val="nil"/>
              </w:pBdr>
              <w:spacing w:after="0" w:line="240" w:lineRule="auto"/>
              <w:ind w:left="601"/>
              <w:rPr>
                <w:rFonts w:ascii="Arial" w:eastAsia="Arial" w:hAnsi="Arial" w:cs="Arial"/>
                <w:color w:val="000000"/>
                <w:sz w:val="24"/>
                <w:szCs w:val="24"/>
              </w:rPr>
            </w:pPr>
          </w:p>
          <w:p w14:paraId="25A50ECD" w14:textId="77777777" w:rsidR="00297E08" w:rsidRDefault="00297E08" w:rsidP="0024419C">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Problématique</w:t>
            </w:r>
          </w:p>
          <w:p w14:paraId="4835A517" w14:textId="77777777" w:rsidR="00297E08" w:rsidRDefault="00297E08" w:rsidP="0024419C">
            <w:pPr>
              <w:pBdr>
                <w:top w:val="nil"/>
                <w:left w:val="nil"/>
                <w:bottom w:val="nil"/>
                <w:right w:val="nil"/>
                <w:between w:val="nil"/>
              </w:pBdr>
              <w:spacing w:after="0" w:line="240" w:lineRule="auto"/>
              <w:ind w:left="720"/>
              <w:rPr>
                <w:rFonts w:ascii="Arial" w:eastAsia="Arial" w:hAnsi="Arial" w:cs="Arial"/>
                <w:color w:val="000000"/>
                <w:sz w:val="24"/>
                <w:szCs w:val="24"/>
              </w:rPr>
            </w:pPr>
            <w:r>
              <w:rPr>
                <w:rFonts w:ascii="Arial" w:eastAsia="Arial" w:hAnsi="Arial" w:cs="Arial"/>
                <w:color w:val="000000"/>
                <w:sz w:val="24"/>
                <w:szCs w:val="24"/>
              </w:rPr>
              <w:t>L’enseignant note la problématique au tableau :</w:t>
            </w:r>
          </w:p>
          <w:p w14:paraId="4D0B3C4B" w14:textId="77777777" w:rsidR="00297E08" w:rsidRPr="00FA0C8E" w:rsidRDefault="00297E08" w:rsidP="0024419C">
            <w:pPr>
              <w:pBdr>
                <w:top w:val="nil"/>
                <w:left w:val="nil"/>
                <w:bottom w:val="nil"/>
                <w:right w:val="nil"/>
                <w:between w:val="nil"/>
              </w:pBdr>
              <w:spacing w:after="0" w:line="240" w:lineRule="auto"/>
              <w:ind w:left="720"/>
              <w:rPr>
                <w:rFonts w:ascii="Arial" w:eastAsia="Arial" w:hAnsi="Arial" w:cs="Arial"/>
                <w:sz w:val="24"/>
                <w:szCs w:val="24"/>
              </w:rPr>
            </w:pPr>
            <w:r>
              <w:rPr>
                <w:rFonts w:ascii="Arial" w:eastAsia="Arial" w:hAnsi="Arial" w:cs="Arial"/>
                <w:b/>
                <w:color w:val="000000"/>
                <w:sz w:val="24"/>
                <w:szCs w:val="24"/>
              </w:rPr>
              <w:t>Quels sont les règles à respecter pour un usage raisonné des objets communicants dans un environnement numérique ?</w:t>
            </w:r>
            <w:r>
              <w:rPr>
                <w:rFonts w:ascii="Arial" w:eastAsia="Arial" w:hAnsi="Arial" w:cs="Arial"/>
                <w:color w:val="000000"/>
                <w:sz w:val="24"/>
                <w:szCs w:val="24"/>
              </w:rPr>
              <w:br/>
            </w:r>
          </w:p>
          <w:p w14:paraId="4314FA63" w14:textId="77777777" w:rsidR="00297E08" w:rsidRDefault="00297E08" w:rsidP="0024419C">
            <w:pPr>
              <w:numPr>
                <w:ilvl w:val="0"/>
                <w:numId w:val="2"/>
              </w:numPr>
              <w:pBdr>
                <w:top w:val="nil"/>
                <w:left w:val="nil"/>
                <w:bottom w:val="nil"/>
                <w:right w:val="nil"/>
                <w:between w:val="nil"/>
              </w:pBdr>
              <w:spacing w:after="0" w:line="240" w:lineRule="auto"/>
              <w:rPr>
                <w:rFonts w:ascii="Arial" w:eastAsia="Arial" w:hAnsi="Arial" w:cs="Arial"/>
                <w:color w:val="4472C4"/>
                <w:sz w:val="24"/>
                <w:szCs w:val="24"/>
              </w:rPr>
            </w:pPr>
            <w:r w:rsidRPr="00FA0C8E">
              <w:rPr>
                <w:rFonts w:ascii="Arial" w:eastAsia="Arial" w:hAnsi="Arial" w:cs="Arial"/>
                <w:b/>
                <w:sz w:val="24"/>
                <w:szCs w:val="24"/>
              </w:rPr>
              <w:t>Investigations</w:t>
            </w:r>
            <w:r w:rsidRPr="00FA0C8E">
              <w:rPr>
                <w:rFonts w:ascii="Arial" w:eastAsia="Arial" w:hAnsi="Arial" w:cs="Arial"/>
                <w:sz w:val="24"/>
                <w:szCs w:val="24"/>
              </w:rPr>
              <w:t xml:space="preserve"> (20 min)</w:t>
            </w:r>
          </w:p>
          <w:p w14:paraId="16D68C72" w14:textId="77777777" w:rsidR="00297E08" w:rsidRDefault="00297E08" w:rsidP="0024419C">
            <w:pPr>
              <w:pBdr>
                <w:top w:val="nil"/>
                <w:left w:val="nil"/>
                <w:bottom w:val="nil"/>
                <w:right w:val="nil"/>
                <w:between w:val="nil"/>
              </w:pBdr>
              <w:spacing w:after="0" w:line="240" w:lineRule="auto"/>
              <w:ind w:left="708"/>
              <w:jc w:val="both"/>
              <w:rPr>
                <w:rFonts w:ascii="Arial" w:eastAsia="Arial" w:hAnsi="Arial" w:cs="Arial"/>
                <w:color w:val="000000"/>
                <w:sz w:val="24"/>
                <w:szCs w:val="24"/>
              </w:rPr>
            </w:pPr>
            <w:r>
              <w:rPr>
                <w:rFonts w:ascii="Arial" w:eastAsia="Arial" w:hAnsi="Arial" w:cs="Arial"/>
                <w:color w:val="000000"/>
                <w:sz w:val="24"/>
                <w:szCs w:val="24"/>
              </w:rPr>
              <w:t xml:space="preserve">La classe se sépare en équipe. </w:t>
            </w:r>
          </w:p>
          <w:p w14:paraId="3FD6BB25" w14:textId="77777777" w:rsidR="00297E08" w:rsidRDefault="00297E08" w:rsidP="0024419C">
            <w:pPr>
              <w:pBdr>
                <w:top w:val="nil"/>
                <w:left w:val="nil"/>
                <w:bottom w:val="nil"/>
                <w:right w:val="nil"/>
                <w:between w:val="nil"/>
              </w:pBdr>
              <w:spacing w:after="0" w:line="240" w:lineRule="auto"/>
              <w:ind w:left="708"/>
              <w:jc w:val="both"/>
              <w:rPr>
                <w:rFonts w:ascii="Arial" w:eastAsia="Arial" w:hAnsi="Arial" w:cs="Arial"/>
                <w:color w:val="000000"/>
                <w:sz w:val="24"/>
                <w:szCs w:val="24"/>
              </w:rPr>
            </w:pPr>
            <w:r>
              <w:rPr>
                <w:rFonts w:ascii="Arial" w:eastAsia="Arial" w:hAnsi="Arial" w:cs="Arial"/>
                <w:color w:val="000000"/>
                <w:sz w:val="24"/>
                <w:szCs w:val="24"/>
              </w:rPr>
              <w:t>Le document professeur « </w:t>
            </w:r>
            <w:r>
              <w:rPr>
                <w:rFonts w:ascii="Arial" w:eastAsia="Arial" w:hAnsi="Arial" w:cs="Arial"/>
                <w:b/>
                <w:color w:val="000000"/>
                <w:sz w:val="24"/>
                <w:szCs w:val="24"/>
              </w:rPr>
              <w:t>S1-A1-Situations »</w:t>
            </w:r>
            <w:r>
              <w:rPr>
                <w:rFonts w:ascii="Arial" w:eastAsia="Arial" w:hAnsi="Arial" w:cs="Arial"/>
                <w:color w:val="000000"/>
                <w:sz w:val="24"/>
                <w:szCs w:val="24"/>
              </w:rPr>
              <w:t xml:space="preserve"> proposent des situations à adapter à son environnement.</w:t>
            </w:r>
          </w:p>
          <w:p w14:paraId="2BD64A17" w14:textId="77777777" w:rsidR="00297E08" w:rsidRDefault="00297E08" w:rsidP="0024419C">
            <w:pPr>
              <w:pBdr>
                <w:top w:val="nil"/>
                <w:left w:val="nil"/>
                <w:bottom w:val="nil"/>
                <w:right w:val="nil"/>
                <w:between w:val="nil"/>
              </w:pBdr>
              <w:spacing w:after="0" w:line="240" w:lineRule="auto"/>
              <w:ind w:left="708"/>
              <w:jc w:val="both"/>
              <w:rPr>
                <w:rFonts w:ascii="Arial" w:eastAsia="Arial" w:hAnsi="Arial" w:cs="Arial"/>
                <w:color w:val="000000"/>
                <w:sz w:val="24"/>
                <w:szCs w:val="24"/>
              </w:rPr>
            </w:pPr>
            <w:r>
              <w:rPr>
                <w:rFonts w:ascii="Arial" w:eastAsia="Arial" w:hAnsi="Arial" w:cs="Arial"/>
                <w:color w:val="000000"/>
                <w:sz w:val="24"/>
                <w:szCs w:val="24"/>
              </w:rPr>
              <w:t>Chaque équipe traite une situation différente en respectant la même procédure :</w:t>
            </w:r>
          </w:p>
          <w:p w14:paraId="56E5316A" w14:textId="77777777" w:rsidR="00297E08" w:rsidRDefault="00297E08" w:rsidP="0024419C">
            <w:pPr>
              <w:numPr>
                <w:ilvl w:val="0"/>
                <w:numId w:val="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Coller la situation dans son classeur ;</w:t>
            </w:r>
          </w:p>
          <w:p w14:paraId="31A5A047" w14:textId="77777777" w:rsidR="00297E08" w:rsidRDefault="00297E08" w:rsidP="0024419C">
            <w:pPr>
              <w:numPr>
                <w:ilvl w:val="0"/>
                <w:numId w:val="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Identifier les risques pour nos données personnelles dans la situation proposée ;</w:t>
            </w:r>
          </w:p>
          <w:p w14:paraId="3A02856E" w14:textId="77777777" w:rsidR="00297E08" w:rsidRDefault="00297E08" w:rsidP="0024419C">
            <w:pPr>
              <w:numPr>
                <w:ilvl w:val="0"/>
                <w:numId w:val="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Proposer des solutions ou pistes de solutions pour limiter les risques identifiés.</w:t>
            </w:r>
          </w:p>
          <w:p w14:paraId="0DC5AB4D" w14:textId="77777777" w:rsidR="00297E08" w:rsidRDefault="00297E08" w:rsidP="0024419C">
            <w:pPr>
              <w:spacing w:after="0" w:line="240" w:lineRule="auto"/>
              <w:ind w:left="708"/>
              <w:jc w:val="both"/>
              <w:rPr>
                <w:rFonts w:ascii="Arial" w:eastAsia="Arial" w:hAnsi="Arial" w:cs="Arial"/>
                <w:sz w:val="24"/>
                <w:szCs w:val="24"/>
              </w:rPr>
            </w:pPr>
            <w:r>
              <w:rPr>
                <w:rFonts w:ascii="Arial" w:eastAsia="Arial" w:hAnsi="Arial" w:cs="Arial"/>
                <w:sz w:val="24"/>
                <w:szCs w:val="24"/>
              </w:rPr>
              <w:t>Un rapporteur est désigné et présentera la situation en 2 minutes maximum.</w:t>
            </w:r>
          </w:p>
          <w:p w14:paraId="73495062" w14:textId="77777777" w:rsidR="00297E08" w:rsidRDefault="00297E08" w:rsidP="0024419C">
            <w:pPr>
              <w:spacing w:after="0" w:line="240" w:lineRule="auto"/>
              <w:rPr>
                <w:rFonts w:ascii="Arial" w:eastAsia="Arial" w:hAnsi="Arial" w:cs="Arial"/>
                <w:b/>
                <w:sz w:val="24"/>
                <w:szCs w:val="24"/>
              </w:rPr>
            </w:pPr>
          </w:p>
          <w:p w14:paraId="5E9DAE45" w14:textId="77777777" w:rsidR="00297E08" w:rsidRDefault="00297E08" w:rsidP="0024419C">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Bilan intermédiaire </w:t>
            </w:r>
            <w:r>
              <w:rPr>
                <w:rFonts w:ascii="Arial" w:eastAsia="Arial" w:hAnsi="Arial" w:cs="Arial"/>
                <w:color w:val="000000"/>
                <w:sz w:val="24"/>
                <w:szCs w:val="24"/>
              </w:rPr>
              <w:t>(5 min)</w:t>
            </w:r>
          </w:p>
          <w:p w14:paraId="6AA35112" w14:textId="77777777" w:rsidR="00297E08" w:rsidRDefault="00297E08" w:rsidP="0024419C">
            <w:pPr>
              <w:spacing w:after="0" w:line="240" w:lineRule="auto"/>
              <w:ind w:left="708"/>
              <w:rPr>
                <w:rFonts w:ascii="Arial" w:eastAsia="Arial" w:hAnsi="Arial" w:cs="Arial"/>
                <w:sz w:val="24"/>
                <w:szCs w:val="24"/>
              </w:rPr>
            </w:pPr>
            <w:r>
              <w:rPr>
                <w:rFonts w:ascii="Arial" w:eastAsia="Arial" w:hAnsi="Arial" w:cs="Arial"/>
                <w:sz w:val="24"/>
                <w:szCs w:val="24"/>
              </w:rPr>
              <w:t>L’enseignant complète la présentation des groupes si nécessaire.</w:t>
            </w:r>
          </w:p>
          <w:p w14:paraId="166A0512" w14:textId="77777777" w:rsidR="00297E08" w:rsidRDefault="00297E08" w:rsidP="0024419C">
            <w:pPr>
              <w:spacing w:after="0" w:line="240" w:lineRule="auto"/>
              <w:ind w:left="708"/>
              <w:rPr>
                <w:rFonts w:ascii="Arial" w:eastAsia="Arial" w:hAnsi="Arial" w:cs="Arial"/>
                <w:sz w:val="24"/>
                <w:szCs w:val="24"/>
              </w:rPr>
            </w:pPr>
            <w:r>
              <w:rPr>
                <w:rFonts w:ascii="Arial" w:eastAsia="Arial" w:hAnsi="Arial" w:cs="Arial"/>
                <w:sz w:val="24"/>
                <w:szCs w:val="24"/>
              </w:rPr>
              <w:t>Le document élève « </w:t>
            </w:r>
            <w:r>
              <w:rPr>
                <w:rFonts w:ascii="Arial" w:eastAsia="Arial" w:hAnsi="Arial" w:cs="Arial"/>
                <w:b/>
                <w:sz w:val="24"/>
                <w:szCs w:val="24"/>
              </w:rPr>
              <w:t>S1-A1-Bilan</w:t>
            </w:r>
            <w:r>
              <w:rPr>
                <w:rFonts w:ascii="Arial" w:eastAsia="Arial" w:hAnsi="Arial" w:cs="Arial"/>
                <w:sz w:val="24"/>
                <w:szCs w:val="24"/>
              </w:rPr>
              <w:t> » est distribué. Il contient le corrigé des situations précédentes.</w:t>
            </w:r>
          </w:p>
          <w:p w14:paraId="7C513BBB" w14:textId="77777777" w:rsidR="00297E08" w:rsidRDefault="00297E08" w:rsidP="0024419C">
            <w:pPr>
              <w:spacing w:after="0" w:line="240" w:lineRule="auto"/>
              <w:rPr>
                <w:rFonts w:ascii="Arial" w:eastAsia="Arial" w:hAnsi="Arial" w:cs="Arial"/>
                <w:b/>
                <w:sz w:val="24"/>
                <w:szCs w:val="24"/>
              </w:rPr>
            </w:pPr>
          </w:p>
          <w:p w14:paraId="536D7DFA" w14:textId="77777777" w:rsidR="00297E08" w:rsidRDefault="00297E08" w:rsidP="0024419C">
            <w:pPr>
              <w:spacing w:after="0" w:line="240" w:lineRule="auto"/>
              <w:rPr>
                <w:rFonts w:ascii="Arial" w:eastAsia="Arial" w:hAnsi="Arial" w:cs="Arial"/>
                <w:b/>
                <w:sz w:val="24"/>
                <w:szCs w:val="24"/>
              </w:rPr>
            </w:pPr>
          </w:p>
          <w:p w14:paraId="2A86C234" w14:textId="77777777" w:rsidR="00297E08" w:rsidRDefault="00297E08" w:rsidP="0024419C">
            <w:pPr>
              <w:spacing w:after="0" w:line="240" w:lineRule="auto"/>
              <w:rPr>
                <w:rFonts w:ascii="Arial" w:eastAsia="Arial" w:hAnsi="Arial" w:cs="Arial"/>
                <w:b/>
                <w:sz w:val="24"/>
                <w:szCs w:val="24"/>
              </w:rPr>
            </w:pPr>
          </w:p>
          <w:p w14:paraId="0ED50B54" w14:textId="77777777" w:rsidR="00297E08" w:rsidRDefault="00297E08" w:rsidP="0024419C">
            <w:pPr>
              <w:spacing w:after="0" w:line="240" w:lineRule="auto"/>
              <w:rPr>
                <w:rFonts w:ascii="Arial" w:eastAsia="Arial" w:hAnsi="Arial" w:cs="Arial"/>
                <w:b/>
                <w:sz w:val="24"/>
                <w:szCs w:val="24"/>
              </w:rPr>
            </w:pPr>
          </w:p>
          <w:p w14:paraId="1E203F1A" w14:textId="77777777" w:rsidR="00297E08" w:rsidRDefault="00297E08" w:rsidP="0024419C">
            <w:pPr>
              <w:spacing w:after="0" w:line="240" w:lineRule="auto"/>
              <w:rPr>
                <w:rFonts w:ascii="Arial" w:eastAsia="Arial" w:hAnsi="Arial" w:cs="Arial"/>
                <w:b/>
                <w:sz w:val="24"/>
                <w:szCs w:val="24"/>
              </w:rPr>
            </w:pPr>
          </w:p>
          <w:p w14:paraId="56219B04" w14:textId="77777777" w:rsidR="00297E08" w:rsidRDefault="00297E08" w:rsidP="0024419C">
            <w:pPr>
              <w:spacing w:after="0" w:line="240" w:lineRule="auto"/>
              <w:rPr>
                <w:rFonts w:ascii="Arial" w:eastAsia="Arial" w:hAnsi="Arial" w:cs="Arial"/>
                <w:b/>
                <w:sz w:val="24"/>
                <w:szCs w:val="24"/>
              </w:rPr>
            </w:pPr>
          </w:p>
          <w:p w14:paraId="6244C8BC" w14:textId="77777777" w:rsidR="00297E08" w:rsidRDefault="00297E08" w:rsidP="0024419C">
            <w:pPr>
              <w:spacing w:after="0" w:line="240" w:lineRule="auto"/>
              <w:rPr>
                <w:rFonts w:ascii="Arial" w:eastAsia="Arial" w:hAnsi="Arial" w:cs="Arial"/>
                <w:b/>
                <w:sz w:val="24"/>
                <w:szCs w:val="24"/>
              </w:rPr>
            </w:pPr>
            <w:r w:rsidRPr="0072421A">
              <w:rPr>
                <w:rFonts w:ascii="Arial" w:eastAsia="Arial" w:hAnsi="Arial" w:cs="Arial"/>
                <w:b/>
                <w:sz w:val="24"/>
                <w:szCs w:val="24"/>
                <w:u w:val="single"/>
              </w:rPr>
              <w:t>Activité 2</w:t>
            </w:r>
            <w:r>
              <w:rPr>
                <w:rFonts w:ascii="Arial" w:eastAsia="Arial" w:hAnsi="Arial" w:cs="Arial"/>
                <w:b/>
                <w:sz w:val="24"/>
                <w:szCs w:val="24"/>
              </w:rPr>
              <w:t xml:space="preserve"> (55 min)</w:t>
            </w:r>
          </w:p>
          <w:p w14:paraId="03D5BDCD" w14:textId="7654AE0E" w:rsidR="00297E08" w:rsidRDefault="00297E08" w:rsidP="0024419C">
            <w:pPr>
              <w:spacing w:after="0" w:line="240" w:lineRule="auto"/>
              <w:rPr>
                <w:rFonts w:ascii="Arial" w:eastAsia="Arial" w:hAnsi="Arial" w:cs="Arial"/>
                <w:b/>
                <w:sz w:val="24"/>
                <w:szCs w:val="24"/>
              </w:rPr>
            </w:pPr>
            <w:r>
              <w:rPr>
                <w:rFonts w:ascii="Arial" w:eastAsia="Arial" w:hAnsi="Arial" w:cs="Arial"/>
                <w:sz w:val="24"/>
                <w:szCs w:val="24"/>
              </w:rPr>
              <w:t>Cette activité a pour objectif de définir un cookie</w:t>
            </w:r>
            <w:r w:rsidR="005A0157">
              <w:rPr>
                <w:rFonts w:ascii="Arial" w:eastAsia="Arial" w:hAnsi="Arial" w:cs="Arial"/>
                <w:sz w:val="24"/>
                <w:szCs w:val="24"/>
              </w:rPr>
              <w:t>,</w:t>
            </w:r>
            <w:r>
              <w:rPr>
                <w:rFonts w:ascii="Arial" w:eastAsia="Arial" w:hAnsi="Arial" w:cs="Arial"/>
                <w:sz w:val="24"/>
                <w:szCs w:val="24"/>
              </w:rPr>
              <w:t xml:space="preserve"> de montrer le fonctionnement de</w:t>
            </w:r>
            <w:r w:rsidR="005A0157">
              <w:rPr>
                <w:rFonts w:ascii="Arial" w:eastAsia="Arial" w:hAnsi="Arial" w:cs="Arial"/>
                <w:sz w:val="24"/>
                <w:szCs w:val="24"/>
              </w:rPr>
              <w:t>s</w:t>
            </w:r>
            <w:r>
              <w:rPr>
                <w:rFonts w:ascii="Arial" w:eastAsia="Arial" w:hAnsi="Arial" w:cs="Arial"/>
                <w:sz w:val="24"/>
                <w:szCs w:val="24"/>
              </w:rPr>
              <w:t xml:space="preserve"> cookies et de sensibiliser les élèves à la protection de leurs données personnelles.</w:t>
            </w:r>
            <w:r>
              <w:rPr>
                <w:rFonts w:ascii="Arial" w:eastAsia="Arial" w:hAnsi="Arial" w:cs="Arial"/>
                <w:b/>
                <w:sz w:val="24"/>
                <w:szCs w:val="24"/>
              </w:rPr>
              <w:br/>
            </w:r>
          </w:p>
          <w:p w14:paraId="39DF0B5C" w14:textId="4CD8EEC4" w:rsidR="00297E08" w:rsidRDefault="00297E08" w:rsidP="0024419C">
            <w:pPr>
              <w:numPr>
                <w:ilvl w:val="0"/>
                <w:numId w:val="2"/>
              </w:numPr>
              <w:pBdr>
                <w:top w:val="nil"/>
                <w:left w:val="nil"/>
                <w:bottom w:val="nil"/>
                <w:right w:val="nil"/>
                <w:between w:val="nil"/>
              </w:pBdr>
              <w:spacing w:after="0" w:line="240" w:lineRule="auto"/>
              <w:ind w:left="601" w:hanging="437"/>
              <w:rPr>
                <w:rFonts w:ascii="Arial" w:eastAsia="Arial" w:hAnsi="Arial" w:cs="Arial"/>
                <w:b/>
                <w:color w:val="000000"/>
                <w:sz w:val="24"/>
                <w:szCs w:val="24"/>
              </w:rPr>
            </w:pPr>
            <w:r>
              <w:rPr>
                <w:rFonts w:ascii="Arial" w:eastAsia="Arial" w:hAnsi="Arial" w:cs="Arial"/>
                <w:b/>
                <w:color w:val="000000"/>
                <w:sz w:val="24"/>
                <w:szCs w:val="24"/>
              </w:rPr>
              <w:t>Mise en situation</w:t>
            </w:r>
            <w:r>
              <w:rPr>
                <w:rFonts w:ascii="Arial" w:eastAsia="Arial" w:hAnsi="Arial" w:cs="Arial"/>
                <w:color w:val="000000"/>
                <w:sz w:val="24"/>
                <w:szCs w:val="24"/>
              </w:rPr>
              <w:t xml:space="preserve"> (5 min)</w:t>
            </w:r>
            <w:r>
              <w:rPr>
                <w:rFonts w:ascii="Arial" w:eastAsia="Arial" w:hAnsi="Arial" w:cs="Arial"/>
                <w:color w:val="000000"/>
                <w:sz w:val="24"/>
                <w:szCs w:val="24"/>
              </w:rPr>
              <w:br/>
              <w:t>Les élèves visionnent en classe entière la vidéo</w:t>
            </w:r>
            <w:r w:rsidR="00B6236F">
              <w:rPr>
                <w:rFonts w:ascii="Arial" w:eastAsia="Arial" w:hAnsi="Arial" w:cs="Arial"/>
                <w:color w:val="000000"/>
                <w:sz w:val="24"/>
                <w:szCs w:val="24"/>
              </w:rPr>
              <w:t xml:space="preserve"> (1mn06)</w:t>
            </w:r>
            <w:r>
              <w:rPr>
                <w:rFonts w:ascii="Arial" w:eastAsia="Arial" w:hAnsi="Arial" w:cs="Arial"/>
                <w:color w:val="000000"/>
                <w:sz w:val="24"/>
                <w:szCs w:val="24"/>
              </w:rPr>
              <w:t xml:space="preserve"> : </w:t>
            </w:r>
            <w:r>
              <w:rPr>
                <w:rFonts w:ascii="Arial" w:eastAsia="Arial" w:hAnsi="Arial" w:cs="Arial"/>
                <w:b/>
                <w:color w:val="000000"/>
                <w:sz w:val="24"/>
                <w:szCs w:val="24"/>
              </w:rPr>
              <w:t>Qu’est-ce qu’un cookie ?</w:t>
            </w:r>
          </w:p>
          <w:p w14:paraId="3CC39081" w14:textId="77777777" w:rsidR="00297E08" w:rsidRDefault="00297E08" w:rsidP="0024419C">
            <w:pPr>
              <w:pBdr>
                <w:top w:val="nil"/>
                <w:left w:val="nil"/>
                <w:bottom w:val="nil"/>
                <w:right w:val="nil"/>
                <w:between w:val="nil"/>
              </w:pBdr>
              <w:spacing w:after="0" w:line="240" w:lineRule="auto"/>
              <w:ind w:left="601"/>
              <w:rPr>
                <w:rFonts w:ascii="Arial" w:eastAsia="Arial" w:hAnsi="Arial" w:cs="Arial"/>
                <w:b/>
                <w:color w:val="000000"/>
                <w:sz w:val="24"/>
                <w:szCs w:val="24"/>
              </w:rPr>
            </w:pPr>
            <w:hyperlink r:id="rId12">
              <w:r>
                <w:rPr>
                  <w:rFonts w:ascii="Arial" w:eastAsia="Arial" w:hAnsi="Arial" w:cs="Arial"/>
                  <w:b/>
                  <w:color w:val="0563C1"/>
                  <w:sz w:val="24"/>
                  <w:szCs w:val="24"/>
                  <w:u w:val="single"/>
                </w:rPr>
                <w:t>https://video.cnil.fr/w/oZnjFZXdwn24YFfdApCAfP</w:t>
              </w:r>
            </w:hyperlink>
          </w:p>
          <w:p w14:paraId="358B74AA" w14:textId="77777777" w:rsidR="00297E08" w:rsidRDefault="00297E08" w:rsidP="0024419C">
            <w:pPr>
              <w:pBdr>
                <w:top w:val="nil"/>
                <w:left w:val="nil"/>
                <w:bottom w:val="nil"/>
                <w:right w:val="nil"/>
                <w:between w:val="nil"/>
              </w:pBdr>
              <w:spacing w:after="0" w:line="240" w:lineRule="auto"/>
              <w:ind w:left="601"/>
              <w:rPr>
                <w:rFonts w:ascii="Arial" w:eastAsia="Arial" w:hAnsi="Arial" w:cs="Arial"/>
                <w:b/>
                <w:color w:val="000000"/>
                <w:sz w:val="24"/>
                <w:szCs w:val="24"/>
              </w:rPr>
            </w:pPr>
            <w:r>
              <w:rPr>
                <w:rFonts w:ascii="Arial" w:eastAsia="Arial" w:hAnsi="Arial" w:cs="Arial"/>
                <w:color w:val="000000"/>
                <w:sz w:val="24"/>
                <w:szCs w:val="24"/>
              </w:rPr>
              <w:t xml:space="preserve">Suite aux échanges avec la classe, l’enseignant note au tableau le vocabulaire utilisé : </w:t>
            </w:r>
            <w:r>
              <w:rPr>
                <w:rFonts w:ascii="Arial" w:eastAsia="Arial" w:hAnsi="Arial" w:cs="Arial"/>
                <w:i/>
                <w:color w:val="000000"/>
                <w:sz w:val="24"/>
                <w:szCs w:val="24"/>
              </w:rPr>
              <w:t xml:space="preserve">cookies. </w:t>
            </w:r>
          </w:p>
          <w:p w14:paraId="42076264" w14:textId="77777777" w:rsidR="00297E08" w:rsidRDefault="00297E08" w:rsidP="0024419C">
            <w:pPr>
              <w:spacing w:after="0" w:line="240" w:lineRule="auto"/>
              <w:ind w:left="601"/>
              <w:rPr>
                <w:rFonts w:ascii="Arial" w:eastAsia="Arial" w:hAnsi="Arial" w:cs="Arial"/>
                <w:b/>
                <w:sz w:val="24"/>
                <w:szCs w:val="24"/>
              </w:rPr>
            </w:pPr>
            <w:r>
              <w:rPr>
                <w:rFonts w:ascii="Arial" w:eastAsia="Arial" w:hAnsi="Arial" w:cs="Arial"/>
                <w:sz w:val="24"/>
                <w:szCs w:val="24"/>
              </w:rPr>
              <w:t>Les élèves proposent individuellement une définition sur leur classeur.</w:t>
            </w:r>
          </w:p>
          <w:p w14:paraId="30567EDB" w14:textId="77777777" w:rsidR="00297E08" w:rsidRDefault="00297E08" w:rsidP="0024419C">
            <w:pPr>
              <w:pBdr>
                <w:top w:val="nil"/>
                <w:left w:val="nil"/>
                <w:bottom w:val="nil"/>
                <w:right w:val="nil"/>
                <w:between w:val="nil"/>
              </w:pBdr>
              <w:spacing w:after="0" w:line="240" w:lineRule="auto"/>
              <w:ind w:left="884"/>
              <w:rPr>
                <w:rFonts w:ascii="Arial" w:eastAsia="Arial" w:hAnsi="Arial" w:cs="Arial"/>
                <w:b/>
                <w:color w:val="000000"/>
                <w:sz w:val="24"/>
                <w:szCs w:val="24"/>
              </w:rPr>
            </w:pPr>
          </w:p>
          <w:p w14:paraId="014D59F3" w14:textId="77777777" w:rsidR="00297E08" w:rsidRDefault="00297E08" w:rsidP="0024419C">
            <w:pPr>
              <w:numPr>
                <w:ilvl w:val="0"/>
                <w:numId w:val="2"/>
              </w:numPr>
              <w:pBdr>
                <w:top w:val="nil"/>
                <w:left w:val="nil"/>
                <w:bottom w:val="nil"/>
                <w:right w:val="nil"/>
                <w:between w:val="nil"/>
              </w:pBdr>
              <w:spacing w:after="0" w:line="240" w:lineRule="auto"/>
              <w:ind w:hanging="312"/>
              <w:rPr>
                <w:rFonts w:ascii="Arial" w:eastAsia="Arial" w:hAnsi="Arial" w:cs="Arial"/>
                <w:color w:val="000000"/>
                <w:sz w:val="24"/>
                <w:szCs w:val="24"/>
              </w:rPr>
            </w:pPr>
            <w:r>
              <w:rPr>
                <w:rFonts w:ascii="Arial" w:eastAsia="Arial" w:hAnsi="Arial" w:cs="Arial"/>
                <w:b/>
                <w:color w:val="000000"/>
                <w:sz w:val="24"/>
                <w:szCs w:val="24"/>
              </w:rPr>
              <w:t>Problématique 1</w:t>
            </w:r>
          </w:p>
          <w:p w14:paraId="0F807035" w14:textId="77777777" w:rsidR="00297E08" w:rsidRDefault="00297E08" w:rsidP="0024419C">
            <w:pPr>
              <w:pBdr>
                <w:top w:val="nil"/>
                <w:left w:val="nil"/>
                <w:bottom w:val="nil"/>
                <w:right w:val="nil"/>
                <w:between w:val="nil"/>
              </w:pBdr>
              <w:spacing w:after="0" w:line="240" w:lineRule="auto"/>
              <w:ind w:left="720"/>
              <w:rPr>
                <w:rFonts w:ascii="Arial" w:eastAsia="Arial" w:hAnsi="Arial" w:cs="Arial"/>
                <w:b/>
                <w:color w:val="000000"/>
                <w:sz w:val="24"/>
                <w:szCs w:val="24"/>
              </w:rPr>
            </w:pPr>
            <w:r>
              <w:rPr>
                <w:rFonts w:ascii="Arial" w:eastAsia="Arial" w:hAnsi="Arial" w:cs="Arial"/>
                <w:b/>
                <w:color w:val="000000"/>
                <w:sz w:val="24"/>
                <w:szCs w:val="24"/>
              </w:rPr>
              <w:t xml:space="preserve">Comment </w:t>
            </w:r>
            <w:r>
              <w:rPr>
                <w:rFonts w:ascii="Arial" w:eastAsia="Arial" w:hAnsi="Arial" w:cs="Arial"/>
                <w:b/>
                <w:sz w:val="24"/>
                <w:szCs w:val="24"/>
              </w:rPr>
              <w:t>fonctionnent</w:t>
            </w:r>
            <w:r>
              <w:rPr>
                <w:rFonts w:ascii="Arial" w:eastAsia="Arial" w:hAnsi="Arial" w:cs="Arial"/>
                <w:b/>
                <w:color w:val="000000"/>
                <w:sz w:val="24"/>
                <w:szCs w:val="24"/>
              </w:rPr>
              <w:t xml:space="preserve"> les cookies ?</w:t>
            </w:r>
          </w:p>
          <w:p w14:paraId="4D5D6C2F" w14:textId="77777777" w:rsidR="00297E08" w:rsidRDefault="00297E08" w:rsidP="0024419C">
            <w:pPr>
              <w:spacing w:after="0" w:line="240" w:lineRule="auto"/>
              <w:rPr>
                <w:rFonts w:ascii="Arial" w:eastAsia="Arial" w:hAnsi="Arial" w:cs="Arial"/>
                <w:b/>
                <w:color w:val="000000"/>
                <w:sz w:val="24"/>
                <w:szCs w:val="24"/>
              </w:rPr>
            </w:pPr>
          </w:p>
          <w:p w14:paraId="140C1EA2" w14:textId="77777777" w:rsidR="00297E08" w:rsidRDefault="00297E08" w:rsidP="0024419C">
            <w:pPr>
              <w:numPr>
                <w:ilvl w:val="0"/>
                <w:numId w:val="2"/>
              </w:numPr>
              <w:pBdr>
                <w:top w:val="nil"/>
                <w:left w:val="nil"/>
                <w:bottom w:val="nil"/>
                <w:right w:val="nil"/>
                <w:between w:val="nil"/>
              </w:pBdr>
              <w:spacing w:after="0" w:line="240" w:lineRule="auto"/>
              <w:ind w:hanging="312"/>
              <w:rPr>
                <w:rFonts w:ascii="Arial" w:eastAsia="Arial" w:hAnsi="Arial" w:cs="Arial"/>
                <w:color w:val="000000"/>
                <w:sz w:val="24"/>
                <w:szCs w:val="24"/>
              </w:rPr>
            </w:pPr>
            <w:r>
              <w:rPr>
                <w:rFonts w:ascii="Arial" w:eastAsia="Arial" w:hAnsi="Arial" w:cs="Arial"/>
                <w:b/>
                <w:color w:val="000000"/>
                <w:sz w:val="24"/>
                <w:szCs w:val="24"/>
              </w:rPr>
              <w:t xml:space="preserve">Investigations </w:t>
            </w:r>
            <w:r>
              <w:rPr>
                <w:rFonts w:ascii="Arial" w:eastAsia="Arial" w:hAnsi="Arial" w:cs="Arial"/>
                <w:color w:val="000000"/>
                <w:sz w:val="24"/>
                <w:szCs w:val="24"/>
              </w:rPr>
              <w:t>(10 min)</w:t>
            </w:r>
          </w:p>
          <w:p w14:paraId="555BB3A7" w14:textId="220CF78B" w:rsidR="00967C46" w:rsidRPr="003F65B4" w:rsidRDefault="009A1CB1" w:rsidP="009A1CB1">
            <w:pPr>
              <w:pBdr>
                <w:top w:val="nil"/>
                <w:left w:val="nil"/>
                <w:bottom w:val="nil"/>
                <w:right w:val="nil"/>
                <w:between w:val="nil"/>
              </w:pBdr>
              <w:spacing w:after="0" w:line="240" w:lineRule="auto"/>
              <w:ind w:left="741"/>
              <w:rPr>
                <w:rFonts w:ascii="Arial" w:eastAsia="Arial" w:hAnsi="Arial" w:cs="Arial"/>
                <w:bCs/>
                <w:color w:val="5B9BD5" w:themeColor="accent1"/>
                <w:sz w:val="24"/>
                <w:szCs w:val="24"/>
              </w:rPr>
            </w:pPr>
            <w:r>
              <w:rPr>
                <w:rFonts w:ascii="Arial" w:eastAsia="Arial" w:hAnsi="Arial" w:cs="Arial"/>
                <w:bCs/>
                <w:color w:val="000000"/>
                <w:sz w:val="24"/>
                <w:szCs w:val="24"/>
              </w:rPr>
              <w:t xml:space="preserve">La manipulation s’effectue à l’aide d’un simulateur car il est très difficile d’identifier les cookies utilisés par les sites commerciaux. </w:t>
            </w:r>
            <w:r w:rsidRPr="00354025">
              <w:rPr>
                <w:rFonts w:ascii="Arial" w:eastAsia="Arial" w:hAnsi="Arial" w:cs="Arial"/>
                <w:bCs/>
                <w:color w:val="4472C4" w:themeColor="accent5"/>
                <w:sz w:val="24"/>
                <w:szCs w:val="24"/>
              </w:rPr>
              <w:t>De plus, accéder aux cookies d’un autre utilisateur ne respecterait pas le RGPD.</w:t>
            </w:r>
          </w:p>
          <w:p w14:paraId="2FFFD6AA" w14:textId="77777777" w:rsidR="00297E08" w:rsidRDefault="00297E08" w:rsidP="0024419C">
            <w:pPr>
              <w:spacing w:after="0" w:line="240" w:lineRule="auto"/>
              <w:ind w:left="742"/>
              <w:jc w:val="both"/>
              <w:rPr>
                <w:rFonts w:ascii="Arial" w:eastAsia="Arial" w:hAnsi="Arial" w:cs="Arial"/>
                <w:b/>
                <w:sz w:val="24"/>
                <w:szCs w:val="24"/>
              </w:rPr>
            </w:pPr>
            <w:r>
              <w:rPr>
                <w:rFonts w:ascii="Arial" w:eastAsia="Arial" w:hAnsi="Arial" w:cs="Arial"/>
                <w:sz w:val="24"/>
                <w:szCs w:val="24"/>
              </w:rPr>
              <w:t xml:space="preserve">En équipe, sur un ordinateur, les élèves ouvrent la page html avec le navigateur chrome : </w:t>
            </w:r>
            <w:r>
              <w:rPr>
                <w:rFonts w:ascii="Arial" w:eastAsia="Arial" w:hAnsi="Arial" w:cs="Arial"/>
                <w:b/>
                <w:sz w:val="24"/>
                <w:szCs w:val="24"/>
              </w:rPr>
              <w:t>Test-cookies.html</w:t>
            </w:r>
          </w:p>
          <w:p w14:paraId="04DAF8E0" w14:textId="77777777" w:rsidR="00297E08" w:rsidRDefault="00297E08" w:rsidP="0024419C">
            <w:pPr>
              <w:spacing w:after="0" w:line="240" w:lineRule="auto"/>
              <w:ind w:left="742"/>
              <w:jc w:val="both"/>
              <w:rPr>
                <w:rFonts w:ascii="Arial" w:eastAsia="Arial" w:hAnsi="Arial" w:cs="Arial"/>
                <w:sz w:val="24"/>
                <w:szCs w:val="24"/>
              </w:rPr>
            </w:pPr>
            <w:r>
              <w:rPr>
                <w:rFonts w:ascii="Arial" w:eastAsia="Arial" w:hAnsi="Arial" w:cs="Arial"/>
                <w:sz w:val="24"/>
                <w:szCs w:val="24"/>
              </w:rPr>
              <w:t xml:space="preserve">Les élèves effectuent les manipulations en s’aidant : </w:t>
            </w:r>
          </w:p>
          <w:p w14:paraId="5F8A56EE" w14:textId="10EFB3B3" w:rsidR="00297E08" w:rsidRDefault="00297E08" w:rsidP="0024419C">
            <w:pPr>
              <w:numPr>
                <w:ilvl w:val="0"/>
                <w:numId w:val="6"/>
              </w:numPr>
              <w:pBdr>
                <w:top w:val="nil"/>
                <w:left w:val="nil"/>
                <w:bottom w:val="nil"/>
                <w:right w:val="nil"/>
                <w:between w:val="nil"/>
              </w:pBdr>
              <w:spacing w:after="0" w:line="240" w:lineRule="auto"/>
              <w:jc w:val="both"/>
              <w:rPr>
                <w:rFonts w:ascii="Arial" w:eastAsia="Arial" w:hAnsi="Arial" w:cs="Arial"/>
                <w:b/>
                <w:color w:val="000000"/>
                <w:sz w:val="24"/>
                <w:szCs w:val="24"/>
              </w:rPr>
            </w:pPr>
            <w:proofErr w:type="gramStart"/>
            <w:r>
              <w:rPr>
                <w:rFonts w:ascii="Arial" w:eastAsia="Arial" w:hAnsi="Arial" w:cs="Arial"/>
                <w:color w:val="000000"/>
                <w:sz w:val="24"/>
                <w:szCs w:val="24"/>
              </w:rPr>
              <w:t>de</w:t>
            </w:r>
            <w:proofErr w:type="gramEnd"/>
            <w:r>
              <w:rPr>
                <w:rFonts w:ascii="Arial" w:eastAsia="Arial" w:hAnsi="Arial" w:cs="Arial"/>
                <w:color w:val="000000"/>
                <w:sz w:val="24"/>
                <w:szCs w:val="24"/>
              </w:rPr>
              <w:t xml:space="preserve"> la vidéo</w:t>
            </w:r>
            <w:r w:rsidR="00B6236F">
              <w:rPr>
                <w:rFonts w:ascii="Arial" w:eastAsia="Arial" w:hAnsi="Arial" w:cs="Arial"/>
                <w:color w:val="000000"/>
                <w:sz w:val="24"/>
                <w:szCs w:val="24"/>
              </w:rPr>
              <w:t xml:space="preserve"> (58s)</w:t>
            </w:r>
            <w:r>
              <w:rPr>
                <w:rFonts w:ascii="Arial" w:eastAsia="Arial" w:hAnsi="Arial" w:cs="Arial"/>
                <w:color w:val="000000"/>
                <w:sz w:val="24"/>
                <w:szCs w:val="24"/>
              </w:rPr>
              <w:t xml:space="preserve"> : </w:t>
            </w:r>
            <w:hyperlink r:id="rId13">
              <w:r>
                <w:rPr>
                  <w:rFonts w:ascii="Arial" w:eastAsia="Arial" w:hAnsi="Arial" w:cs="Arial"/>
                  <w:b/>
                  <w:color w:val="0563C1"/>
                  <w:sz w:val="24"/>
                  <w:szCs w:val="24"/>
                  <w:u w:val="single"/>
                </w:rPr>
                <w:t>https://podeduc.apps.education.fr/video/106849-aide_cookies/</w:t>
              </w:r>
            </w:hyperlink>
          </w:p>
          <w:p w14:paraId="15A8462B" w14:textId="77777777" w:rsidR="00967C46" w:rsidRPr="0072421A" w:rsidRDefault="00297E08" w:rsidP="0024419C">
            <w:pPr>
              <w:numPr>
                <w:ilvl w:val="0"/>
                <w:numId w:val="6"/>
              </w:numPr>
              <w:pBdr>
                <w:top w:val="nil"/>
                <w:left w:val="nil"/>
                <w:bottom w:val="nil"/>
                <w:right w:val="nil"/>
                <w:between w:val="nil"/>
              </w:pBdr>
              <w:spacing w:after="0" w:line="240" w:lineRule="auto"/>
              <w:rPr>
                <w:rFonts w:ascii="Arial" w:eastAsia="Arial" w:hAnsi="Arial" w:cs="Arial"/>
                <w:color w:val="70AD47"/>
                <w:sz w:val="24"/>
                <w:szCs w:val="24"/>
              </w:rPr>
            </w:pPr>
            <w:proofErr w:type="gramStart"/>
            <w:r>
              <w:rPr>
                <w:rFonts w:ascii="Arial" w:eastAsia="Arial" w:hAnsi="Arial" w:cs="Arial"/>
                <w:color w:val="000000"/>
                <w:sz w:val="24"/>
                <w:szCs w:val="24"/>
              </w:rPr>
              <w:t>ou</w:t>
            </w:r>
            <w:proofErr w:type="gramEnd"/>
            <w:r>
              <w:rPr>
                <w:rFonts w:ascii="Arial" w:eastAsia="Arial" w:hAnsi="Arial" w:cs="Arial"/>
                <w:color w:val="000000"/>
                <w:sz w:val="24"/>
                <w:szCs w:val="24"/>
              </w:rPr>
              <w:t xml:space="preserve"> du document ressource</w:t>
            </w:r>
            <w:r>
              <w:rPr>
                <w:rFonts w:ascii="Arial" w:eastAsia="Arial" w:hAnsi="Arial" w:cs="Arial"/>
                <w:color w:val="0070C0"/>
                <w:sz w:val="24"/>
                <w:szCs w:val="24"/>
              </w:rPr>
              <w:t xml:space="preserve"> : </w:t>
            </w:r>
            <w:r>
              <w:rPr>
                <w:rFonts w:ascii="Arial" w:eastAsia="Arial" w:hAnsi="Arial" w:cs="Arial"/>
                <w:b/>
                <w:color w:val="000000"/>
                <w:sz w:val="24"/>
                <w:szCs w:val="24"/>
              </w:rPr>
              <w:t>Aide_cookies.pdf</w:t>
            </w:r>
          </w:p>
          <w:p w14:paraId="15D56120" w14:textId="77777777" w:rsidR="0072421A" w:rsidRDefault="00967C46" w:rsidP="0072421A">
            <w:pPr>
              <w:pBdr>
                <w:top w:val="nil"/>
                <w:left w:val="nil"/>
                <w:bottom w:val="nil"/>
                <w:right w:val="nil"/>
                <w:between w:val="nil"/>
              </w:pBdr>
              <w:spacing w:after="0" w:line="240" w:lineRule="auto"/>
              <w:ind w:left="742"/>
              <w:rPr>
                <w:rFonts w:ascii="Arial" w:eastAsia="Arial" w:hAnsi="Arial" w:cs="Arial"/>
                <w:bCs/>
                <w:color w:val="000000"/>
                <w:sz w:val="24"/>
                <w:szCs w:val="24"/>
              </w:rPr>
            </w:pPr>
            <w:r w:rsidRPr="0072421A">
              <w:rPr>
                <w:rFonts w:ascii="Arial" w:eastAsia="Arial" w:hAnsi="Arial" w:cs="Arial"/>
                <w:bCs/>
                <w:color w:val="000000"/>
                <w:sz w:val="24"/>
                <w:szCs w:val="24"/>
              </w:rPr>
              <w:t>Les élèves doivent expliquer comment sont créés des fichiers (cookies) et comment ils peuvent être effacés.</w:t>
            </w:r>
          </w:p>
          <w:p w14:paraId="54EEC634" w14:textId="0C8E900A" w:rsidR="0072421A" w:rsidRPr="0072421A" w:rsidRDefault="0072421A" w:rsidP="0072421A">
            <w:pPr>
              <w:suppressAutoHyphens/>
              <w:ind w:left="741"/>
              <w:rPr>
                <w:rFonts w:ascii="Arial" w:hAnsi="Arial" w:cs="Arial"/>
                <w:sz w:val="24"/>
                <w:szCs w:val="24"/>
                <w:lang w:val="fr-FR" w:eastAsia="en-US"/>
              </w:rPr>
            </w:pPr>
            <w:r>
              <w:rPr>
                <w:rFonts w:ascii="Arial" w:hAnsi="Arial" w:cs="Arial"/>
                <w:sz w:val="24"/>
                <w:szCs w:val="24"/>
                <w:lang w:val="fr-FR" w:eastAsia="en-US"/>
              </w:rPr>
              <w:t>Pour c</w:t>
            </w:r>
            <w:r w:rsidRPr="0072421A">
              <w:rPr>
                <w:rFonts w:ascii="Arial" w:hAnsi="Arial" w:cs="Arial"/>
                <w:sz w:val="24"/>
                <w:szCs w:val="24"/>
                <w:lang w:val="fr-FR" w:eastAsia="en-US"/>
              </w:rPr>
              <w:t>onclure</w:t>
            </w:r>
            <w:r>
              <w:rPr>
                <w:rFonts w:ascii="Arial" w:hAnsi="Arial" w:cs="Arial"/>
                <w:sz w:val="24"/>
                <w:szCs w:val="24"/>
                <w:lang w:val="fr-FR" w:eastAsia="en-US"/>
              </w:rPr>
              <w:t>, les élèves expliquent quelles</w:t>
            </w:r>
            <w:r w:rsidRPr="0072421A">
              <w:rPr>
                <w:rFonts w:ascii="Arial" w:hAnsi="Arial" w:cs="Arial"/>
                <w:sz w:val="24"/>
                <w:szCs w:val="24"/>
                <w:lang w:val="fr-FR" w:eastAsia="en-US"/>
              </w:rPr>
              <w:t xml:space="preserve"> informations </w:t>
            </w:r>
            <w:r>
              <w:rPr>
                <w:rFonts w:ascii="Arial" w:hAnsi="Arial" w:cs="Arial"/>
                <w:sz w:val="24"/>
                <w:szCs w:val="24"/>
                <w:lang w:val="fr-FR" w:eastAsia="en-US"/>
              </w:rPr>
              <w:t xml:space="preserve">sont </w:t>
            </w:r>
            <w:r w:rsidRPr="0072421A">
              <w:rPr>
                <w:rFonts w:ascii="Arial" w:hAnsi="Arial" w:cs="Arial"/>
                <w:sz w:val="24"/>
                <w:szCs w:val="24"/>
                <w:lang w:val="fr-FR" w:eastAsia="en-US"/>
              </w:rPr>
              <w:t>stockées par un site internet qui utilise ce type de cookies.</w:t>
            </w:r>
          </w:p>
          <w:p w14:paraId="00EFB8AE" w14:textId="77777777" w:rsidR="00297E08" w:rsidRDefault="00297E08" w:rsidP="0024419C">
            <w:pPr>
              <w:numPr>
                <w:ilvl w:val="0"/>
                <w:numId w:val="2"/>
              </w:numPr>
              <w:pBdr>
                <w:top w:val="nil"/>
                <w:left w:val="nil"/>
                <w:bottom w:val="nil"/>
                <w:right w:val="nil"/>
                <w:between w:val="nil"/>
              </w:pBdr>
              <w:spacing w:after="0" w:line="240" w:lineRule="auto"/>
              <w:ind w:hanging="312"/>
              <w:jc w:val="both"/>
              <w:rPr>
                <w:rFonts w:ascii="Arial" w:eastAsia="Arial" w:hAnsi="Arial" w:cs="Arial"/>
                <w:color w:val="000000"/>
                <w:sz w:val="24"/>
                <w:szCs w:val="24"/>
              </w:rPr>
            </w:pPr>
            <w:r>
              <w:rPr>
                <w:rFonts w:ascii="Arial" w:eastAsia="Arial" w:hAnsi="Arial" w:cs="Arial"/>
                <w:b/>
                <w:color w:val="000000"/>
                <w:sz w:val="24"/>
                <w:szCs w:val="24"/>
              </w:rPr>
              <w:t xml:space="preserve">Problématique 2 </w:t>
            </w:r>
            <w:r>
              <w:rPr>
                <w:rFonts w:ascii="Arial" w:eastAsia="Arial" w:hAnsi="Arial" w:cs="Arial"/>
                <w:color w:val="000000"/>
                <w:sz w:val="24"/>
                <w:szCs w:val="24"/>
              </w:rPr>
              <w:t>(30 min)</w:t>
            </w:r>
          </w:p>
          <w:p w14:paraId="078C9BD8" w14:textId="77777777" w:rsidR="00297E08" w:rsidRDefault="00297E08" w:rsidP="0024419C">
            <w:pPr>
              <w:spacing w:after="0" w:line="240" w:lineRule="auto"/>
              <w:ind w:left="720"/>
              <w:jc w:val="both"/>
              <w:rPr>
                <w:rFonts w:ascii="Arial" w:eastAsia="Arial" w:hAnsi="Arial" w:cs="Arial"/>
                <w:b/>
                <w:color w:val="000000"/>
                <w:sz w:val="24"/>
                <w:szCs w:val="24"/>
              </w:rPr>
            </w:pPr>
            <w:r>
              <w:rPr>
                <w:rFonts w:ascii="Arial" w:eastAsia="Arial" w:hAnsi="Arial" w:cs="Arial"/>
                <w:b/>
                <w:color w:val="000000"/>
                <w:sz w:val="24"/>
                <w:szCs w:val="24"/>
              </w:rPr>
              <w:t>Comment gérer sa vie privée en ligne ?</w:t>
            </w:r>
          </w:p>
          <w:p w14:paraId="387FE60B" w14:textId="25CE0857" w:rsidR="00967C46" w:rsidRPr="0072421A" w:rsidRDefault="009A1CB1" w:rsidP="0024419C">
            <w:pPr>
              <w:spacing w:after="0" w:line="240" w:lineRule="auto"/>
              <w:ind w:left="720"/>
              <w:jc w:val="both"/>
              <w:rPr>
                <w:rFonts w:ascii="Arial" w:eastAsia="Arial" w:hAnsi="Arial" w:cs="Arial"/>
                <w:bCs/>
                <w:color w:val="000000"/>
                <w:sz w:val="24"/>
                <w:szCs w:val="24"/>
              </w:rPr>
            </w:pPr>
            <w:r>
              <w:rPr>
                <w:rFonts w:ascii="Arial" w:eastAsia="Arial" w:hAnsi="Arial" w:cs="Arial"/>
                <w:bCs/>
                <w:color w:val="000000"/>
                <w:sz w:val="24"/>
                <w:szCs w:val="24"/>
              </w:rPr>
              <w:t>L</w:t>
            </w:r>
            <w:r w:rsidR="00967C46" w:rsidRPr="0072421A">
              <w:rPr>
                <w:rFonts w:ascii="Arial" w:eastAsia="Arial" w:hAnsi="Arial" w:cs="Arial"/>
                <w:bCs/>
                <w:color w:val="000000"/>
                <w:sz w:val="24"/>
                <w:szCs w:val="24"/>
              </w:rPr>
              <w:t>’objectif </w:t>
            </w:r>
            <w:r>
              <w:rPr>
                <w:rFonts w:ascii="Arial" w:eastAsia="Arial" w:hAnsi="Arial" w:cs="Arial"/>
                <w:bCs/>
                <w:color w:val="000000"/>
                <w:sz w:val="24"/>
                <w:szCs w:val="24"/>
              </w:rPr>
              <w:t>pour les élèves est de comprendre le fonctionnement de</w:t>
            </w:r>
            <w:r w:rsidR="00967C46" w:rsidRPr="0072421A">
              <w:rPr>
                <w:rFonts w:ascii="Arial" w:eastAsia="Arial" w:hAnsi="Arial" w:cs="Arial"/>
                <w:bCs/>
                <w:color w:val="000000"/>
                <w:sz w:val="24"/>
                <w:szCs w:val="24"/>
              </w:rPr>
              <w:t xml:space="preserve"> la navigation privée</w:t>
            </w:r>
            <w:r>
              <w:rPr>
                <w:rFonts w:ascii="Arial" w:eastAsia="Arial" w:hAnsi="Arial" w:cs="Arial"/>
                <w:bCs/>
                <w:color w:val="000000"/>
                <w:sz w:val="24"/>
                <w:szCs w:val="24"/>
              </w:rPr>
              <w:t>.</w:t>
            </w:r>
            <w:r w:rsidR="00967C46" w:rsidRPr="0072421A">
              <w:rPr>
                <w:rFonts w:ascii="Arial" w:eastAsia="Arial" w:hAnsi="Arial" w:cs="Arial"/>
                <w:bCs/>
                <w:color w:val="000000"/>
                <w:sz w:val="24"/>
                <w:szCs w:val="24"/>
              </w:rPr>
              <w:t xml:space="preserve"> </w:t>
            </w:r>
            <w:r>
              <w:rPr>
                <w:rFonts w:ascii="Arial" w:eastAsia="Arial" w:hAnsi="Arial" w:cs="Arial"/>
                <w:bCs/>
                <w:color w:val="000000"/>
                <w:sz w:val="24"/>
                <w:szCs w:val="24"/>
              </w:rPr>
              <w:t xml:space="preserve">Les cookies continuent d’être stockés pendant la visite des pages internet </w:t>
            </w:r>
            <w:r w:rsidR="00967C46" w:rsidRPr="0072421A">
              <w:rPr>
                <w:rFonts w:ascii="Arial" w:eastAsia="Arial" w:hAnsi="Arial" w:cs="Arial"/>
                <w:bCs/>
                <w:color w:val="000000"/>
                <w:sz w:val="24"/>
                <w:szCs w:val="24"/>
              </w:rPr>
              <w:t xml:space="preserve">mais ils </w:t>
            </w:r>
            <w:r w:rsidR="00423A1B" w:rsidRPr="00423A1B">
              <w:rPr>
                <w:rFonts w:ascii="Arial" w:eastAsia="Arial" w:hAnsi="Arial" w:cs="Arial"/>
                <w:bCs/>
                <w:color w:val="000000"/>
                <w:sz w:val="24"/>
                <w:szCs w:val="24"/>
              </w:rPr>
              <w:t>disparaissent</w:t>
            </w:r>
            <w:r w:rsidR="00967C46" w:rsidRPr="0072421A">
              <w:rPr>
                <w:rFonts w:ascii="Arial" w:eastAsia="Arial" w:hAnsi="Arial" w:cs="Arial"/>
                <w:bCs/>
                <w:color w:val="000000"/>
                <w:sz w:val="24"/>
                <w:szCs w:val="24"/>
              </w:rPr>
              <w:t xml:space="preserve"> une fois le site fermé.</w:t>
            </w:r>
          </w:p>
          <w:p w14:paraId="38435C87" w14:textId="21F7FA04" w:rsidR="00297E08" w:rsidRDefault="00297E08" w:rsidP="0024419C">
            <w:pPr>
              <w:spacing w:after="0" w:line="240" w:lineRule="auto"/>
              <w:ind w:left="742"/>
              <w:jc w:val="both"/>
              <w:rPr>
                <w:rFonts w:ascii="Arial" w:eastAsia="Arial" w:hAnsi="Arial" w:cs="Arial"/>
                <w:b/>
                <w:sz w:val="24"/>
                <w:szCs w:val="24"/>
              </w:rPr>
            </w:pPr>
            <w:r>
              <w:rPr>
                <w:rFonts w:ascii="Arial" w:eastAsia="Arial" w:hAnsi="Arial" w:cs="Arial"/>
                <w:sz w:val="24"/>
                <w:szCs w:val="24"/>
              </w:rPr>
              <w:t>En groupe, sur un ordinateur, les élèves ouvrent la page html :</w:t>
            </w:r>
            <w:r w:rsidR="00B6236F">
              <w:rPr>
                <w:rFonts w:ascii="Arial" w:eastAsia="Arial" w:hAnsi="Arial" w:cs="Arial"/>
                <w:sz w:val="24"/>
                <w:szCs w:val="24"/>
              </w:rPr>
              <w:t xml:space="preserve"> </w:t>
            </w:r>
            <w:r w:rsidR="00B6236F">
              <w:rPr>
                <w:rFonts w:ascii="Arial" w:eastAsia="Arial" w:hAnsi="Arial" w:cs="Arial"/>
                <w:sz w:val="24"/>
                <w:szCs w:val="24"/>
              </w:rPr>
              <w:br/>
            </w:r>
            <w:r>
              <w:rPr>
                <w:rFonts w:ascii="Arial" w:eastAsia="Arial" w:hAnsi="Arial" w:cs="Arial"/>
                <w:b/>
                <w:sz w:val="24"/>
                <w:szCs w:val="24"/>
              </w:rPr>
              <w:t>Test-navigation_privee.html</w:t>
            </w:r>
          </w:p>
          <w:p w14:paraId="0B4168B9" w14:textId="77777777" w:rsidR="00297E08" w:rsidRDefault="00297E08" w:rsidP="0024419C">
            <w:pPr>
              <w:spacing w:after="0" w:line="240" w:lineRule="auto"/>
              <w:ind w:left="742"/>
              <w:jc w:val="both"/>
              <w:rPr>
                <w:rFonts w:ascii="Arial" w:eastAsia="Arial" w:hAnsi="Arial" w:cs="Arial"/>
                <w:sz w:val="24"/>
                <w:szCs w:val="24"/>
              </w:rPr>
            </w:pPr>
            <w:r>
              <w:rPr>
                <w:rFonts w:ascii="Arial" w:eastAsia="Arial" w:hAnsi="Arial" w:cs="Arial"/>
                <w:sz w:val="24"/>
                <w:szCs w:val="24"/>
              </w:rPr>
              <w:t>Les élèves effectuent les manipulations en s’aidant :</w:t>
            </w:r>
          </w:p>
          <w:p w14:paraId="675B2984" w14:textId="318E5A4B" w:rsidR="00297E08" w:rsidRDefault="00297E08" w:rsidP="0024419C">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proofErr w:type="gramStart"/>
            <w:r>
              <w:rPr>
                <w:rFonts w:ascii="Arial" w:eastAsia="Arial" w:hAnsi="Arial" w:cs="Arial"/>
                <w:color w:val="000000"/>
                <w:sz w:val="24"/>
                <w:szCs w:val="24"/>
              </w:rPr>
              <w:t>de</w:t>
            </w:r>
            <w:proofErr w:type="gramEnd"/>
            <w:r>
              <w:rPr>
                <w:rFonts w:ascii="Arial" w:eastAsia="Arial" w:hAnsi="Arial" w:cs="Arial"/>
                <w:color w:val="000000"/>
                <w:sz w:val="24"/>
                <w:szCs w:val="24"/>
              </w:rPr>
              <w:t xml:space="preserve"> la vidéo </w:t>
            </w:r>
            <w:r w:rsidR="00B6236F">
              <w:rPr>
                <w:rFonts w:ascii="Arial" w:eastAsia="Arial" w:hAnsi="Arial" w:cs="Arial"/>
                <w:color w:val="000000"/>
                <w:sz w:val="24"/>
                <w:szCs w:val="24"/>
              </w:rPr>
              <w:t>(1mn11)</w:t>
            </w:r>
            <w:r w:rsidR="00423A1B">
              <w:rPr>
                <w:rFonts w:ascii="Arial" w:eastAsia="Arial" w:hAnsi="Arial" w:cs="Arial"/>
                <w:color w:val="000000"/>
                <w:sz w:val="24"/>
                <w:szCs w:val="24"/>
              </w:rPr>
              <w:t xml:space="preserve"> </w:t>
            </w:r>
            <w:r>
              <w:rPr>
                <w:rFonts w:ascii="Arial" w:eastAsia="Arial" w:hAnsi="Arial" w:cs="Arial"/>
                <w:color w:val="000000"/>
                <w:sz w:val="24"/>
                <w:szCs w:val="24"/>
              </w:rPr>
              <w:t xml:space="preserve">: </w:t>
            </w:r>
            <w:hyperlink r:id="rId14">
              <w:r>
                <w:rPr>
                  <w:rFonts w:ascii="Arial" w:eastAsia="Arial" w:hAnsi="Arial" w:cs="Arial"/>
                  <w:b/>
                  <w:color w:val="0563C1"/>
                  <w:sz w:val="24"/>
                  <w:szCs w:val="24"/>
                  <w:u w:val="single"/>
                </w:rPr>
                <w:t>https://podeduc.apps.education.fr/video/106850-aide_navigation_privee/</w:t>
              </w:r>
            </w:hyperlink>
          </w:p>
          <w:p w14:paraId="2F54A284" w14:textId="77777777" w:rsidR="00297E08" w:rsidRDefault="00297E08" w:rsidP="0024419C">
            <w:pPr>
              <w:numPr>
                <w:ilvl w:val="0"/>
                <w:numId w:val="6"/>
              </w:numPr>
              <w:pBdr>
                <w:top w:val="nil"/>
                <w:left w:val="nil"/>
                <w:bottom w:val="nil"/>
                <w:right w:val="nil"/>
                <w:between w:val="nil"/>
              </w:pBdr>
              <w:spacing w:after="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ou</w:t>
            </w:r>
            <w:proofErr w:type="gramEnd"/>
            <w:r>
              <w:rPr>
                <w:rFonts w:ascii="Arial" w:eastAsia="Arial" w:hAnsi="Arial" w:cs="Arial"/>
                <w:color w:val="000000"/>
                <w:sz w:val="24"/>
                <w:szCs w:val="24"/>
              </w:rPr>
              <w:t xml:space="preserve"> du document ressource</w:t>
            </w:r>
            <w:r>
              <w:rPr>
                <w:rFonts w:ascii="Arial" w:eastAsia="Arial" w:hAnsi="Arial" w:cs="Arial"/>
                <w:color w:val="0070C0"/>
                <w:sz w:val="24"/>
                <w:szCs w:val="24"/>
              </w:rPr>
              <w:t xml:space="preserve"> : </w:t>
            </w:r>
            <w:r>
              <w:rPr>
                <w:rFonts w:ascii="Arial" w:eastAsia="Arial" w:hAnsi="Arial" w:cs="Arial"/>
                <w:b/>
                <w:color w:val="000000"/>
                <w:sz w:val="24"/>
                <w:szCs w:val="24"/>
              </w:rPr>
              <w:t>Aide_navigation_privee.pdf</w:t>
            </w:r>
          </w:p>
          <w:p w14:paraId="5CEB7B91" w14:textId="77777777" w:rsidR="00297E08" w:rsidRDefault="00297E08" w:rsidP="0024419C">
            <w:pPr>
              <w:pBdr>
                <w:top w:val="nil"/>
                <w:left w:val="nil"/>
                <w:bottom w:val="nil"/>
                <w:right w:val="nil"/>
                <w:between w:val="nil"/>
              </w:pBdr>
              <w:spacing w:after="0" w:line="240" w:lineRule="auto"/>
              <w:ind w:left="731"/>
              <w:rPr>
                <w:rFonts w:ascii="Arial" w:eastAsia="Arial" w:hAnsi="Arial" w:cs="Arial"/>
                <w:color w:val="000000"/>
                <w:sz w:val="24"/>
                <w:szCs w:val="24"/>
              </w:rPr>
            </w:pPr>
          </w:p>
          <w:p w14:paraId="50F04CCE" w14:textId="56561AD1" w:rsidR="00297E08" w:rsidRDefault="00297E08" w:rsidP="0024419C">
            <w:pPr>
              <w:pBdr>
                <w:top w:val="nil"/>
                <w:left w:val="nil"/>
                <w:bottom w:val="nil"/>
                <w:right w:val="nil"/>
                <w:between w:val="nil"/>
              </w:pBdr>
              <w:spacing w:after="0" w:line="240" w:lineRule="auto"/>
              <w:ind w:left="731"/>
              <w:jc w:val="both"/>
              <w:rPr>
                <w:rFonts w:ascii="Arial" w:eastAsia="Arial" w:hAnsi="Arial" w:cs="Arial"/>
                <w:b/>
                <w:color w:val="000000"/>
                <w:sz w:val="24"/>
                <w:szCs w:val="24"/>
              </w:rPr>
            </w:pPr>
            <w:r>
              <w:rPr>
                <w:rFonts w:ascii="Arial" w:eastAsia="Arial" w:hAnsi="Arial" w:cs="Arial"/>
                <w:color w:val="000000"/>
                <w:sz w:val="24"/>
                <w:szCs w:val="24"/>
              </w:rPr>
              <w:t xml:space="preserve">En groupe, les élèves doivent définir une </w:t>
            </w:r>
            <w:r>
              <w:rPr>
                <w:rFonts w:ascii="Arial" w:eastAsia="Arial" w:hAnsi="Arial" w:cs="Arial"/>
                <w:b/>
                <w:color w:val="000000"/>
                <w:sz w:val="24"/>
                <w:szCs w:val="24"/>
              </w:rPr>
              <w:t>configuration</w:t>
            </w:r>
            <w:r>
              <w:rPr>
                <w:rFonts w:ascii="Arial" w:eastAsia="Arial" w:hAnsi="Arial" w:cs="Arial"/>
                <w:color w:val="000000"/>
                <w:sz w:val="24"/>
                <w:szCs w:val="24"/>
              </w:rPr>
              <w:t xml:space="preserve"> sur le navigateur pour limiter les cookies en s’aidant de la ressource vidéo</w:t>
            </w:r>
            <w:r>
              <w:rPr>
                <w:rFonts w:ascii="Arial" w:eastAsia="Arial" w:hAnsi="Arial" w:cs="Arial"/>
                <w:b/>
                <w:color w:val="000000"/>
                <w:sz w:val="24"/>
                <w:szCs w:val="24"/>
              </w:rPr>
              <w:t xml:space="preserve"> </w:t>
            </w:r>
            <w:r>
              <w:rPr>
                <w:rFonts w:ascii="Arial" w:eastAsia="Arial" w:hAnsi="Arial" w:cs="Arial"/>
                <w:color w:val="000000"/>
                <w:sz w:val="24"/>
                <w:szCs w:val="24"/>
              </w:rPr>
              <w:t xml:space="preserve">: </w:t>
            </w:r>
            <w:proofErr w:type="spellStart"/>
            <w:r>
              <w:rPr>
                <w:rFonts w:ascii="Arial" w:eastAsia="Arial" w:hAnsi="Arial" w:cs="Arial"/>
                <w:b/>
                <w:color w:val="000000"/>
                <w:sz w:val="24"/>
                <w:szCs w:val="24"/>
              </w:rPr>
              <w:t>Effacer_les_cookies</w:t>
            </w:r>
            <w:proofErr w:type="spellEnd"/>
            <w:r w:rsidR="00B6236F">
              <w:rPr>
                <w:rFonts w:ascii="Arial" w:eastAsia="Arial" w:hAnsi="Arial" w:cs="Arial"/>
                <w:b/>
                <w:color w:val="000000"/>
                <w:sz w:val="24"/>
                <w:szCs w:val="24"/>
              </w:rPr>
              <w:t xml:space="preserve"> (3mn50)</w:t>
            </w:r>
          </w:p>
          <w:p w14:paraId="2DBF6097" w14:textId="77777777" w:rsidR="00297E08" w:rsidRDefault="00297E08" w:rsidP="0024419C">
            <w:pPr>
              <w:pBdr>
                <w:top w:val="nil"/>
                <w:left w:val="nil"/>
                <w:bottom w:val="nil"/>
                <w:right w:val="nil"/>
                <w:between w:val="nil"/>
              </w:pBdr>
              <w:spacing w:after="0" w:line="240" w:lineRule="auto"/>
              <w:ind w:left="731"/>
              <w:jc w:val="both"/>
              <w:rPr>
                <w:rFonts w:ascii="Arial" w:eastAsia="Arial" w:hAnsi="Arial" w:cs="Arial"/>
                <w:b/>
                <w:color w:val="000000"/>
                <w:sz w:val="24"/>
                <w:szCs w:val="24"/>
              </w:rPr>
            </w:pPr>
            <w:hyperlink r:id="rId15">
              <w:r>
                <w:rPr>
                  <w:rFonts w:ascii="Arial" w:eastAsia="Arial" w:hAnsi="Arial" w:cs="Arial"/>
                  <w:b/>
                  <w:color w:val="0563C1"/>
                  <w:sz w:val="24"/>
                  <w:szCs w:val="24"/>
                  <w:u w:val="single"/>
                </w:rPr>
                <w:t>https://www.dailymotion.com/video/xw48jr</w:t>
              </w:r>
            </w:hyperlink>
          </w:p>
          <w:p w14:paraId="21E94DF5" w14:textId="77777777" w:rsidR="00297E08" w:rsidRDefault="00297E08" w:rsidP="0024419C">
            <w:pPr>
              <w:pBdr>
                <w:top w:val="nil"/>
                <w:left w:val="nil"/>
                <w:bottom w:val="nil"/>
                <w:right w:val="nil"/>
                <w:between w:val="nil"/>
              </w:pBdr>
              <w:spacing w:after="0" w:line="240" w:lineRule="auto"/>
              <w:ind w:left="731"/>
              <w:jc w:val="both"/>
              <w:rPr>
                <w:rFonts w:ascii="Arial" w:eastAsia="Arial" w:hAnsi="Arial" w:cs="Arial"/>
                <w:color w:val="4472C4"/>
                <w:sz w:val="24"/>
                <w:szCs w:val="24"/>
              </w:rPr>
            </w:pPr>
            <w:r>
              <w:rPr>
                <w:rFonts w:ascii="Arial" w:eastAsia="Arial" w:hAnsi="Arial" w:cs="Arial"/>
                <w:color w:val="000000"/>
                <w:sz w:val="24"/>
                <w:szCs w:val="24"/>
              </w:rPr>
              <w:t xml:space="preserve">L’enseignant questionne par groupe les élèves sur leur configuration et propose des ajustements. </w:t>
            </w:r>
            <w:r w:rsidRPr="00354025">
              <w:rPr>
                <w:rFonts w:ascii="Arial" w:eastAsia="Arial" w:hAnsi="Arial" w:cs="Arial"/>
                <w:color w:val="4472C4" w:themeColor="accent5"/>
                <w:sz w:val="24"/>
                <w:szCs w:val="24"/>
              </w:rPr>
              <w:t>(</w:t>
            </w:r>
            <w:r>
              <w:rPr>
                <w:rFonts w:ascii="Arial" w:eastAsia="Arial" w:hAnsi="Arial" w:cs="Arial"/>
                <w:color w:val="4472C4"/>
                <w:sz w:val="24"/>
                <w:szCs w:val="24"/>
              </w:rPr>
              <w:t>Remarque : Cette méthodologie assure le respect du RGPD.)</w:t>
            </w:r>
          </w:p>
          <w:p w14:paraId="0E608653" w14:textId="77777777" w:rsidR="00297E08" w:rsidRDefault="00297E08" w:rsidP="0024419C">
            <w:pPr>
              <w:pBdr>
                <w:top w:val="nil"/>
                <w:left w:val="nil"/>
                <w:bottom w:val="nil"/>
                <w:right w:val="nil"/>
                <w:between w:val="nil"/>
              </w:pBdr>
              <w:spacing w:after="0" w:line="240" w:lineRule="auto"/>
              <w:ind w:left="601"/>
              <w:rPr>
                <w:rFonts w:ascii="Arial" w:eastAsia="Arial" w:hAnsi="Arial" w:cs="Arial"/>
                <w:color w:val="4472C4"/>
                <w:sz w:val="24"/>
                <w:szCs w:val="24"/>
              </w:rPr>
            </w:pPr>
          </w:p>
          <w:p w14:paraId="280DDB38" w14:textId="77777777" w:rsidR="00297E08" w:rsidRDefault="00297E08" w:rsidP="0024419C">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Bilan intermédiaire </w:t>
            </w:r>
            <w:r>
              <w:rPr>
                <w:rFonts w:ascii="Arial" w:eastAsia="Arial" w:hAnsi="Arial" w:cs="Arial"/>
                <w:color w:val="000000"/>
                <w:sz w:val="24"/>
                <w:szCs w:val="24"/>
              </w:rPr>
              <w:t>(1</w:t>
            </w:r>
            <w:r>
              <w:rPr>
                <w:rFonts w:ascii="Arial" w:eastAsia="Arial" w:hAnsi="Arial" w:cs="Arial"/>
                <w:sz w:val="24"/>
                <w:szCs w:val="24"/>
              </w:rPr>
              <w:t>0</w:t>
            </w:r>
            <w:r>
              <w:rPr>
                <w:rFonts w:ascii="Arial" w:eastAsia="Arial" w:hAnsi="Arial" w:cs="Arial"/>
                <w:color w:val="000000"/>
                <w:sz w:val="24"/>
                <w:szCs w:val="24"/>
              </w:rPr>
              <w:t xml:space="preserve"> min)</w:t>
            </w:r>
          </w:p>
          <w:p w14:paraId="369FCE9B" w14:textId="77777777" w:rsidR="00297E08" w:rsidRDefault="00297E08" w:rsidP="0024419C">
            <w:pPr>
              <w:spacing w:after="0" w:line="240" w:lineRule="auto"/>
              <w:ind w:left="708"/>
              <w:rPr>
                <w:rFonts w:ascii="Arial" w:eastAsia="Arial" w:hAnsi="Arial" w:cs="Arial"/>
                <w:sz w:val="24"/>
                <w:szCs w:val="24"/>
              </w:rPr>
            </w:pPr>
            <w:r>
              <w:rPr>
                <w:rFonts w:ascii="Arial" w:eastAsia="Arial" w:hAnsi="Arial" w:cs="Arial"/>
                <w:sz w:val="24"/>
                <w:szCs w:val="24"/>
              </w:rPr>
              <w:t>Les définitions sont notées dans le classeur.</w:t>
            </w:r>
          </w:p>
          <w:p w14:paraId="2BC5F34A" w14:textId="77777777" w:rsidR="00297E08" w:rsidRPr="0072421A" w:rsidRDefault="00297E08" w:rsidP="0024419C">
            <w:pPr>
              <w:spacing w:after="0" w:line="240" w:lineRule="auto"/>
              <w:ind w:left="736"/>
              <w:rPr>
                <w:rFonts w:ascii="Arial" w:eastAsia="Arial" w:hAnsi="Arial" w:cs="Arial"/>
                <w:i/>
                <w:iCs/>
                <w:color w:val="0070C0"/>
                <w:sz w:val="24"/>
                <w:szCs w:val="24"/>
                <w:u w:val="single"/>
              </w:rPr>
            </w:pPr>
            <w:r w:rsidRPr="0072421A">
              <w:rPr>
                <w:rFonts w:ascii="Arial" w:eastAsia="Arial" w:hAnsi="Arial" w:cs="Arial"/>
                <w:i/>
                <w:iCs/>
                <w:color w:val="0070C0"/>
                <w:sz w:val="24"/>
                <w:szCs w:val="24"/>
                <w:u w:val="single"/>
              </w:rPr>
              <w:t>Cookies de connexion</w:t>
            </w:r>
          </w:p>
          <w:p w14:paraId="641335B2" w14:textId="77777777" w:rsidR="00297E08" w:rsidRPr="006A1691" w:rsidRDefault="00297E08" w:rsidP="0024419C">
            <w:pPr>
              <w:spacing w:after="0" w:line="240" w:lineRule="auto"/>
              <w:ind w:left="742"/>
              <w:rPr>
                <w:rFonts w:ascii="Arial" w:eastAsia="Arial" w:hAnsi="Arial" w:cs="Arial"/>
                <w:i/>
                <w:iCs/>
                <w:color w:val="3B3838" w:themeColor="background2" w:themeShade="40"/>
                <w:sz w:val="24"/>
                <w:szCs w:val="24"/>
              </w:rPr>
            </w:pPr>
            <w:r w:rsidRPr="0072421A">
              <w:rPr>
                <w:rFonts w:ascii="Arial" w:eastAsia="Arial" w:hAnsi="Arial" w:cs="Arial"/>
                <w:i/>
                <w:iCs/>
                <w:color w:val="0070C0"/>
                <w:sz w:val="24"/>
                <w:szCs w:val="24"/>
              </w:rPr>
              <w:t xml:space="preserve">Les témoins de connexion sont des petits fichiers stockés sur l'appareil d'un utilisateur. </w:t>
            </w:r>
            <w:r w:rsidRPr="0072421A">
              <w:rPr>
                <w:rFonts w:ascii="Arial" w:eastAsia="Arial" w:hAnsi="Arial" w:cs="Arial"/>
                <w:i/>
                <w:iCs/>
                <w:color w:val="0070C0"/>
                <w:sz w:val="24"/>
                <w:szCs w:val="24"/>
              </w:rPr>
              <w:br/>
              <w:t>Ces témoins permettent à un site web de se souvenir de l'utilisateur et de ses actions au fur et à mesure de sa navigation.</w:t>
            </w:r>
            <w:r>
              <w:rPr>
                <w:rFonts w:ascii="Arial" w:eastAsia="Arial" w:hAnsi="Arial" w:cs="Arial"/>
                <w:i/>
                <w:iCs/>
                <w:color w:val="3B3838" w:themeColor="background2" w:themeShade="40"/>
                <w:sz w:val="24"/>
                <w:szCs w:val="24"/>
              </w:rPr>
              <w:br/>
            </w:r>
          </w:p>
          <w:p w14:paraId="4FFFE95F" w14:textId="567DED0C" w:rsidR="00297E08" w:rsidRDefault="00297E08" w:rsidP="0024419C">
            <w:pPr>
              <w:spacing w:after="0" w:line="240" w:lineRule="auto"/>
              <w:ind w:left="742"/>
              <w:rPr>
                <w:rFonts w:ascii="Arial" w:eastAsia="Arial" w:hAnsi="Arial" w:cs="Arial"/>
                <w:b/>
                <w:color w:val="000000"/>
                <w:sz w:val="24"/>
                <w:szCs w:val="24"/>
              </w:rPr>
            </w:pPr>
            <w:r>
              <w:rPr>
                <w:rFonts w:ascii="Arial" w:eastAsia="Arial" w:hAnsi="Arial" w:cs="Arial"/>
                <w:sz w:val="24"/>
                <w:szCs w:val="24"/>
              </w:rPr>
              <w:lastRenderedPageBreak/>
              <w:t>Les élèves visionnent en classe entière la vidéo</w:t>
            </w:r>
            <w:r w:rsidR="00B6236F">
              <w:rPr>
                <w:rFonts w:ascii="Arial" w:eastAsia="Arial" w:hAnsi="Arial" w:cs="Arial"/>
                <w:sz w:val="24"/>
                <w:szCs w:val="24"/>
              </w:rPr>
              <w:t xml:space="preserve"> (2mn55)</w:t>
            </w:r>
            <w:r>
              <w:rPr>
                <w:rFonts w:ascii="Arial" w:eastAsia="Arial" w:hAnsi="Arial" w:cs="Arial"/>
                <w:sz w:val="24"/>
                <w:szCs w:val="24"/>
              </w:rPr>
              <w:t xml:space="preserve"> : </w:t>
            </w:r>
            <w:r w:rsidR="00B6236F">
              <w:rPr>
                <w:rFonts w:ascii="Arial" w:eastAsia="Arial" w:hAnsi="Arial" w:cs="Arial"/>
                <w:sz w:val="24"/>
                <w:szCs w:val="24"/>
              </w:rPr>
              <w:br/>
            </w:r>
            <w:r>
              <w:rPr>
                <w:rFonts w:ascii="Arial" w:eastAsia="Arial" w:hAnsi="Arial" w:cs="Arial"/>
                <w:b/>
                <w:color w:val="000000"/>
                <w:sz w:val="24"/>
                <w:szCs w:val="24"/>
              </w:rPr>
              <w:t>Cookies-</w:t>
            </w:r>
            <w:proofErr w:type="spellStart"/>
            <w:r>
              <w:rPr>
                <w:rFonts w:ascii="Arial" w:eastAsia="Arial" w:hAnsi="Arial" w:cs="Arial"/>
                <w:b/>
                <w:color w:val="000000"/>
                <w:sz w:val="24"/>
                <w:szCs w:val="24"/>
              </w:rPr>
              <w:t>Les_espions_du_net</w:t>
            </w:r>
            <w:proofErr w:type="spellEnd"/>
          </w:p>
          <w:p w14:paraId="55FA1C83" w14:textId="29A65489" w:rsidR="009D3D56" w:rsidRDefault="00297E08" w:rsidP="0024419C">
            <w:pPr>
              <w:spacing w:after="0" w:line="240" w:lineRule="auto"/>
              <w:ind w:left="742"/>
              <w:rPr>
                <w:rFonts w:ascii="Arial" w:eastAsia="Arial" w:hAnsi="Arial" w:cs="Arial"/>
                <w:b/>
                <w:i/>
                <w:color w:val="000000"/>
                <w:sz w:val="24"/>
                <w:szCs w:val="24"/>
              </w:rPr>
            </w:pPr>
            <w:hyperlink r:id="rId16">
              <w:r>
                <w:rPr>
                  <w:rFonts w:ascii="Arial" w:eastAsia="Arial" w:hAnsi="Arial" w:cs="Arial"/>
                  <w:b/>
                  <w:i/>
                  <w:color w:val="0563C1"/>
                  <w:sz w:val="24"/>
                  <w:szCs w:val="24"/>
                  <w:u w:val="single"/>
                </w:rPr>
                <w:t>https://video.cnil.fr/w/iF5m6HgnshDNRx2dc1gRbJ</w:t>
              </w:r>
            </w:hyperlink>
          </w:p>
          <w:p w14:paraId="560758CD" w14:textId="77777777" w:rsidR="00297E08" w:rsidRDefault="00297E08" w:rsidP="0072421A">
            <w:pPr>
              <w:spacing w:after="0" w:line="240" w:lineRule="auto"/>
              <w:ind w:left="742"/>
              <w:rPr>
                <w:rFonts w:ascii="Arial" w:eastAsia="Arial" w:hAnsi="Arial" w:cs="Arial"/>
                <w:b/>
                <w:sz w:val="24"/>
                <w:szCs w:val="24"/>
              </w:rPr>
            </w:pPr>
          </w:p>
          <w:p w14:paraId="659610D7" w14:textId="77777777" w:rsidR="00297E08" w:rsidRDefault="00297E08" w:rsidP="0024419C">
            <w:pPr>
              <w:spacing w:after="0" w:line="240" w:lineRule="auto"/>
              <w:jc w:val="both"/>
              <w:rPr>
                <w:rFonts w:ascii="Arial" w:eastAsia="Arial" w:hAnsi="Arial" w:cs="Arial"/>
                <w:b/>
                <w:color w:val="70AD47"/>
                <w:sz w:val="24"/>
                <w:szCs w:val="24"/>
              </w:rPr>
            </w:pPr>
            <w:r w:rsidRPr="0072421A">
              <w:rPr>
                <w:rFonts w:ascii="Arial" w:eastAsia="Arial" w:hAnsi="Arial" w:cs="Arial"/>
                <w:b/>
                <w:sz w:val="24"/>
                <w:szCs w:val="24"/>
                <w:u w:val="single"/>
              </w:rPr>
              <w:t>Activité 3</w:t>
            </w:r>
            <w:r>
              <w:rPr>
                <w:rFonts w:ascii="Arial" w:eastAsia="Arial" w:hAnsi="Arial" w:cs="Arial"/>
                <w:b/>
                <w:sz w:val="24"/>
                <w:szCs w:val="24"/>
              </w:rPr>
              <w:t xml:space="preserve"> (65 min) </w:t>
            </w:r>
          </w:p>
          <w:p w14:paraId="4910EDEF" w14:textId="77777777" w:rsidR="00297E08" w:rsidRDefault="00297E08" w:rsidP="0024419C">
            <w:pPr>
              <w:spacing w:after="0" w:line="240" w:lineRule="auto"/>
              <w:jc w:val="both"/>
              <w:rPr>
                <w:rFonts w:ascii="Arial" w:eastAsia="Arial" w:hAnsi="Arial" w:cs="Arial"/>
                <w:sz w:val="24"/>
                <w:szCs w:val="24"/>
              </w:rPr>
            </w:pPr>
            <w:r>
              <w:rPr>
                <w:rFonts w:ascii="Arial" w:eastAsia="Arial" w:hAnsi="Arial" w:cs="Arial"/>
                <w:sz w:val="24"/>
                <w:szCs w:val="24"/>
              </w:rPr>
              <w:t>Cette activité a pour objectif de sensibiliser les élèves à la protection de leurs données personnelles et principalement les risques de la géolocalisation.</w:t>
            </w:r>
          </w:p>
          <w:p w14:paraId="2984BDE5" w14:textId="77777777" w:rsidR="00297E08" w:rsidRDefault="00297E08" w:rsidP="0024419C">
            <w:pPr>
              <w:spacing w:after="0" w:line="240" w:lineRule="auto"/>
              <w:jc w:val="both"/>
              <w:rPr>
                <w:rFonts w:ascii="Arial" w:eastAsia="Arial" w:hAnsi="Arial" w:cs="Arial"/>
                <w:b/>
                <w:sz w:val="24"/>
                <w:szCs w:val="24"/>
              </w:rPr>
            </w:pPr>
          </w:p>
          <w:p w14:paraId="6475CC63" w14:textId="77777777" w:rsidR="00297E08" w:rsidRDefault="00297E08" w:rsidP="0024419C">
            <w:pPr>
              <w:numPr>
                <w:ilvl w:val="0"/>
                <w:numId w:val="2"/>
              </w:numPr>
              <w:pBdr>
                <w:top w:val="nil"/>
                <w:left w:val="nil"/>
                <w:bottom w:val="nil"/>
                <w:right w:val="nil"/>
                <w:between w:val="nil"/>
              </w:pBdr>
              <w:spacing w:after="0" w:line="240" w:lineRule="auto"/>
              <w:ind w:hanging="312"/>
              <w:rPr>
                <w:rFonts w:ascii="Arial" w:eastAsia="Arial" w:hAnsi="Arial" w:cs="Arial"/>
                <w:color w:val="000000"/>
                <w:sz w:val="24"/>
                <w:szCs w:val="24"/>
              </w:rPr>
            </w:pPr>
            <w:r>
              <w:rPr>
                <w:rFonts w:ascii="Arial" w:eastAsia="Arial" w:hAnsi="Arial" w:cs="Arial"/>
                <w:b/>
                <w:color w:val="000000"/>
                <w:sz w:val="24"/>
                <w:szCs w:val="24"/>
              </w:rPr>
              <w:t>Mise en situation</w:t>
            </w:r>
            <w:r>
              <w:rPr>
                <w:rFonts w:ascii="Arial" w:eastAsia="Arial" w:hAnsi="Arial" w:cs="Arial"/>
                <w:color w:val="000000"/>
                <w:sz w:val="24"/>
                <w:szCs w:val="24"/>
              </w:rPr>
              <w:t xml:space="preserve"> (10 min)</w:t>
            </w:r>
          </w:p>
          <w:p w14:paraId="162ED5C6" w14:textId="68D1E2F3" w:rsidR="00297E08" w:rsidRDefault="00297E08" w:rsidP="00FA0C8E">
            <w:pPr>
              <w:pBdr>
                <w:top w:val="nil"/>
                <w:left w:val="nil"/>
                <w:bottom w:val="nil"/>
                <w:right w:val="nil"/>
                <w:between w:val="nil"/>
              </w:pBdr>
              <w:spacing w:after="0" w:line="240" w:lineRule="auto"/>
              <w:ind w:left="873"/>
              <w:jc w:val="both"/>
              <w:rPr>
                <w:rFonts w:ascii="Arial" w:eastAsia="Arial" w:hAnsi="Arial" w:cs="Arial"/>
                <w:b/>
                <w:color w:val="000000"/>
                <w:sz w:val="24"/>
                <w:szCs w:val="24"/>
              </w:rPr>
            </w:pPr>
            <w:r>
              <w:rPr>
                <w:rFonts w:ascii="Arial" w:eastAsia="Arial" w:hAnsi="Arial" w:cs="Arial"/>
                <w:color w:val="000000"/>
                <w:sz w:val="24"/>
                <w:szCs w:val="24"/>
              </w:rPr>
              <w:t>Les élèves visionnent en classe entière la vidéo</w:t>
            </w:r>
            <w:r w:rsidR="00B7365F">
              <w:rPr>
                <w:rFonts w:ascii="Arial" w:eastAsia="Arial" w:hAnsi="Arial" w:cs="Arial"/>
                <w:color w:val="000000"/>
                <w:sz w:val="24"/>
                <w:szCs w:val="24"/>
              </w:rPr>
              <w:t xml:space="preserve"> (4mn51)</w:t>
            </w:r>
            <w:r>
              <w:rPr>
                <w:rFonts w:ascii="Arial" w:eastAsia="Arial" w:hAnsi="Arial" w:cs="Arial"/>
                <w:color w:val="000000"/>
                <w:sz w:val="24"/>
                <w:szCs w:val="24"/>
              </w:rPr>
              <w:t xml:space="preserve"> : </w:t>
            </w:r>
            <w:r w:rsidR="00B7365F">
              <w:rPr>
                <w:rFonts w:ascii="Arial" w:eastAsia="Arial" w:hAnsi="Arial" w:cs="Arial"/>
                <w:color w:val="000000"/>
                <w:sz w:val="24"/>
                <w:szCs w:val="24"/>
              </w:rPr>
              <w:br/>
            </w:r>
            <w:proofErr w:type="spellStart"/>
            <w:r>
              <w:rPr>
                <w:rFonts w:ascii="Arial" w:eastAsia="Arial" w:hAnsi="Arial" w:cs="Arial"/>
                <w:b/>
                <w:color w:val="000000"/>
                <w:sz w:val="24"/>
                <w:szCs w:val="24"/>
              </w:rPr>
              <w:t>Les_dangers_de_la</w:t>
            </w:r>
            <w:proofErr w:type="spellEnd"/>
            <w:r>
              <w:rPr>
                <w:rFonts w:ascii="Arial" w:eastAsia="Arial" w:hAnsi="Arial" w:cs="Arial"/>
                <w:b/>
                <w:color w:val="000000"/>
                <w:sz w:val="24"/>
                <w:szCs w:val="24"/>
              </w:rPr>
              <w:t xml:space="preserve"> géolocalisation</w:t>
            </w:r>
          </w:p>
          <w:p w14:paraId="1DCBBE4F" w14:textId="77777777" w:rsidR="00297E08" w:rsidRDefault="00297E08" w:rsidP="00FA0C8E">
            <w:pPr>
              <w:pBdr>
                <w:top w:val="nil"/>
                <w:left w:val="nil"/>
                <w:bottom w:val="nil"/>
                <w:right w:val="nil"/>
                <w:between w:val="nil"/>
              </w:pBdr>
              <w:spacing w:after="0" w:line="240" w:lineRule="auto"/>
              <w:ind w:left="873"/>
              <w:jc w:val="both"/>
              <w:rPr>
                <w:rFonts w:ascii="Arial" w:eastAsia="Arial" w:hAnsi="Arial" w:cs="Arial"/>
                <w:b/>
                <w:color w:val="000000"/>
                <w:sz w:val="24"/>
                <w:szCs w:val="24"/>
              </w:rPr>
            </w:pPr>
            <w:hyperlink r:id="rId17">
              <w:r>
                <w:rPr>
                  <w:rFonts w:ascii="Arial" w:eastAsia="Arial" w:hAnsi="Arial" w:cs="Arial"/>
                  <w:b/>
                  <w:color w:val="0563C1"/>
                  <w:sz w:val="24"/>
                  <w:szCs w:val="24"/>
                  <w:u w:val="single"/>
                </w:rPr>
                <w:t>https://www.tf1info.fr/high-tech/videos/video-les-dangers-de-la-geolocalisation-comment-nos-applis-nous-traquent-2270-2333151.html</w:t>
              </w:r>
            </w:hyperlink>
          </w:p>
          <w:p w14:paraId="2C50AB13" w14:textId="77777777" w:rsidR="00297E08" w:rsidRDefault="00297E08" w:rsidP="00FA0C8E">
            <w:pPr>
              <w:pBdr>
                <w:top w:val="nil"/>
                <w:left w:val="nil"/>
                <w:bottom w:val="nil"/>
                <w:right w:val="nil"/>
                <w:between w:val="nil"/>
              </w:pBdr>
              <w:spacing w:after="0" w:line="240" w:lineRule="auto"/>
              <w:ind w:left="873"/>
              <w:rPr>
                <w:rFonts w:ascii="Arial" w:eastAsia="Arial" w:hAnsi="Arial" w:cs="Arial"/>
                <w:b/>
                <w:color w:val="000000"/>
                <w:sz w:val="24"/>
                <w:szCs w:val="24"/>
              </w:rPr>
            </w:pPr>
            <w:r>
              <w:rPr>
                <w:rFonts w:ascii="Arial" w:eastAsia="Arial" w:hAnsi="Arial" w:cs="Arial"/>
                <w:color w:val="000000"/>
                <w:sz w:val="24"/>
                <w:szCs w:val="24"/>
              </w:rPr>
              <w:t xml:space="preserve">Suite aux échanges avec la classe, l’enseignant note au tableau le vocabulaire utilisé : </w:t>
            </w:r>
            <w:r>
              <w:rPr>
                <w:rFonts w:ascii="Arial" w:eastAsia="Arial" w:hAnsi="Arial" w:cs="Arial"/>
                <w:i/>
                <w:color w:val="000000"/>
                <w:sz w:val="24"/>
                <w:szCs w:val="24"/>
              </w:rPr>
              <w:t xml:space="preserve">géolocalisation </w:t>
            </w:r>
          </w:p>
          <w:p w14:paraId="2DBFD198" w14:textId="77777777" w:rsidR="00297E08" w:rsidRDefault="00297E08" w:rsidP="00FA0C8E">
            <w:pPr>
              <w:spacing w:after="0" w:line="240" w:lineRule="auto"/>
              <w:ind w:left="873"/>
              <w:rPr>
                <w:rFonts w:ascii="Arial" w:eastAsia="Arial" w:hAnsi="Arial" w:cs="Arial"/>
                <w:b/>
                <w:sz w:val="24"/>
                <w:szCs w:val="24"/>
              </w:rPr>
            </w:pPr>
            <w:r>
              <w:rPr>
                <w:rFonts w:ascii="Arial" w:eastAsia="Arial" w:hAnsi="Arial" w:cs="Arial"/>
                <w:sz w:val="24"/>
                <w:szCs w:val="24"/>
              </w:rPr>
              <w:t>Les élèves proposent une définition sur leur classeur.</w:t>
            </w:r>
          </w:p>
          <w:p w14:paraId="357EAD46" w14:textId="77777777" w:rsidR="00297E08" w:rsidRDefault="00297E08" w:rsidP="0024419C">
            <w:pPr>
              <w:pBdr>
                <w:top w:val="nil"/>
                <w:left w:val="nil"/>
                <w:bottom w:val="nil"/>
                <w:right w:val="nil"/>
                <w:between w:val="nil"/>
              </w:pBdr>
              <w:spacing w:after="0" w:line="240" w:lineRule="auto"/>
              <w:ind w:left="601"/>
              <w:rPr>
                <w:rFonts w:ascii="Arial" w:eastAsia="Arial" w:hAnsi="Arial" w:cs="Arial"/>
                <w:color w:val="70AD47"/>
                <w:sz w:val="24"/>
                <w:szCs w:val="24"/>
              </w:rPr>
            </w:pPr>
          </w:p>
          <w:p w14:paraId="57CA23E8" w14:textId="77777777" w:rsidR="00297E08" w:rsidRPr="0072421A" w:rsidRDefault="00297E08" w:rsidP="0072421A">
            <w:pPr>
              <w:pStyle w:val="Paragraphedeliste"/>
              <w:numPr>
                <w:ilvl w:val="0"/>
                <w:numId w:val="15"/>
              </w:numPr>
              <w:pBdr>
                <w:top w:val="nil"/>
                <w:left w:val="nil"/>
                <w:bottom w:val="nil"/>
                <w:right w:val="nil"/>
                <w:between w:val="nil"/>
              </w:pBdr>
              <w:spacing w:after="0" w:line="240" w:lineRule="auto"/>
              <w:ind w:left="454" w:hanging="283"/>
              <w:rPr>
                <w:rFonts w:ascii="Arial" w:eastAsia="Arial" w:hAnsi="Arial" w:cs="Arial"/>
                <w:color w:val="000000"/>
                <w:sz w:val="24"/>
                <w:szCs w:val="24"/>
              </w:rPr>
            </w:pPr>
            <w:r w:rsidRPr="0072421A">
              <w:rPr>
                <w:rFonts w:ascii="Arial" w:eastAsia="Arial" w:hAnsi="Arial" w:cs="Arial"/>
                <w:b/>
                <w:color w:val="000000"/>
                <w:sz w:val="24"/>
                <w:szCs w:val="24"/>
              </w:rPr>
              <w:t>Problématique</w:t>
            </w:r>
          </w:p>
          <w:p w14:paraId="00D04E15" w14:textId="77777777" w:rsidR="00297E08" w:rsidRDefault="00297E08" w:rsidP="00FA0C8E">
            <w:pPr>
              <w:pBdr>
                <w:top w:val="nil"/>
                <w:left w:val="nil"/>
                <w:bottom w:val="nil"/>
                <w:right w:val="nil"/>
                <w:between w:val="nil"/>
              </w:pBdr>
              <w:spacing w:after="0" w:line="240" w:lineRule="auto"/>
              <w:ind w:left="601" w:firstLine="272"/>
              <w:rPr>
                <w:rFonts w:ascii="Arial" w:eastAsia="Arial" w:hAnsi="Arial" w:cs="Arial"/>
                <w:b/>
                <w:color w:val="000000"/>
                <w:sz w:val="24"/>
                <w:szCs w:val="24"/>
              </w:rPr>
            </w:pPr>
            <w:r>
              <w:rPr>
                <w:rFonts w:ascii="Arial" w:eastAsia="Arial" w:hAnsi="Arial" w:cs="Arial"/>
                <w:b/>
                <w:color w:val="000000"/>
                <w:sz w:val="24"/>
                <w:szCs w:val="24"/>
              </w:rPr>
              <w:t>Comment gérer la protection de ses données personnelles et la géolocalisation ?</w:t>
            </w:r>
          </w:p>
          <w:p w14:paraId="52502417" w14:textId="77777777" w:rsidR="00297E08" w:rsidRDefault="00297E08" w:rsidP="0024419C">
            <w:pPr>
              <w:pBdr>
                <w:top w:val="nil"/>
                <w:left w:val="nil"/>
                <w:bottom w:val="nil"/>
                <w:right w:val="nil"/>
                <w:between w:val="nil"/>
              </w:pBdr>
              <w:spacing w:after="0" w:line="240" w:lineRule="auto"/>
              <w:ind w:left="601"/>
              <w:rPr>
                <w:rFonts w:ascii="Arial" w:eastAsia="Arial" w:hAnsi="Arial" w:cs="Arial"/>
                <w:color w:val="0070C0"/>
                <w:sz w:val="24"/>
                <w:szCs w:val="24"/>
              </w:rPr>
            </w:pPr>
          </w:p>
          <w:p w14:paraId="6785637E" w14:textId="77777777" w:rsidR="00297E08" w:rsidRDefault="00297E08" w:rsidP="0024419C">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Débat : </w:t>
            </w:r>
            <w:r>
              <w:rPr>
                <w:rFonts w:ascii="Arial" w:eastAsia="Arial" w:hAnsi="Arial" w:cs="Arial"/>
                <w:color w:val="000000"/>
                <w:sz w:val="24"/>
                <w:szCs w:val="24"/>
              </w:rPr>
              <w:t>2</w:t>
            </w:r>
            <w:r>
              <w:rPr>
                <w:rFonts w:ascii="Arial" w:eastAsia="Arial" w:hAnsi="Arial" w:cs="Arial"/>
                <w:sz w:val="24"/>
                <w:szCs w:val="24"/>
              </w:rPr>
              <w:t>0</w:t>
            </w:r>
            <w:r>
              <w:rPr>
                <w:rFonts w:ascii="Arial" w:eastAsia="Arial" w:hAnsi="Arial" w:cs="Arial"/>
                <w:color w:val="000000"/>
                <w:sz w:val="24"/>
                <w:szCs w:val="24"/>
              </w:rPr>
              <w:t xml:space="preserve"> min de préparation puis 20 min de débat.</w:t>
            </w:r>
          </w:p>
          <w:p w14:paraId="0346B59D" w14:textId="77777777" w:rsidR="00297E08" w:rsidRDefault="00297E08" w:rsidP="00FA0C8E">
            <w:pPr>
              <w:spacing w:after="0" w:line="240" w:lineRule="auto"/>
              <w:ind w:left="873"/>
              <w:jc w:val="both"/>
              <w:rPr>
                <w:rFonts w:ascii="Arial" w:eastAsia="Arial" w:hAnsi="Arial" w:cs="Arial"/>
                <w:sz w:val="24"/>
                <w:szCs w:val="24"/>
              </w:rPr>
            </w:pPr>
            <w:r>
              <w:rPr>
                <w:rFonts w:ascii="Arial" w:eastAsia="Arial" w:hAnsi="Arial" w:cs="Arial"/>
                <w:sz w:val="24"/>
                <w:szCs w:val="24"/>
              </w:rPr>
              <w:t>Sous forme d’un débat, les élèves doivent répondre à la question :</w:t>
            </w:r>
          </w:p>
          <w:p w14:paraId="4AB1FD89" w14:textId="77777777" w:rsidR="00297E08" w:rsidRDefault="00297E08" w:rsidP="00FA0C8E">
            <w:pPr>
              <w:spacing w:after="0" w:line="240" w:lineRule="auto"/>
              <w:ind w:left="873"/>
              <w:jc w:val="both"/>
              <w:rPr>
                <w:rFonts w:ascii="Arial" w:eastAsia="Arial" w:hAnsi="Arial" w:cs="Arial"/>
                <w:b/>
                <w:sz w:val="24"/>
                <w:szCs w:val="24"/>
              </w:rPr>
            </w:pPr>
            <w:r>
              <w:rPr>
                <w:rFonts w:ascii="Arial" w:eastAsia="Arial" w:hAnsi="Arial" w:cs="Arial"/>
                <w:b/>
                <w:sz w:val="24"/>
                <w:szCs w:val="24"/>
              </w:rPr>
              <w:t>Quels sont les avantages et les risques pour un utilisateur de partager sa géolocalisation ?</w:t>
            </w:r>
          </w:p>
          <w:p w14:paraId="29583EC6" w14:textId="77777777" w:rsidR="00297E08" w:rsidRDefault="00297E08" w:rsidP="00FA0C8E">
            <w:pPr>
              <w:spacing w:after="0" w:line="240" w:lineRule="auto"/>
              <w:ind w:left="873"/>
              <w:jc w:val="both"/>
              <w:rPr>
                <w:rFonts w:ascii="Arial" w:eastAsia="Arial" w:hAnsi="Arial" w:cs="Arial"/>
                <w:sz w:val="24"/>
                <w:szCs w:val="24"/>
              </w:rPr>
            </w:pPr>
            <w:r>
              <w:rPr>
                <w:rFonts w:ascii="Arial" w:eastAsia="Arial" w:hAnsi="Arial" w:cs="Arial"/>
                <w:sz w:val="24"/>
                <w:szCs w:val="24"/>
              </w:rPr>
              <w:t>L’organisation suivante doit mettre en évidence l’intérêt d’une réflexion construite en amont du débat.</w:t>
            </w:r>
          </w:p>
          <w:p w14:paraId="396CFFC8" w14:textId="77777777" w:rsidR="00297E08" w:rsidRDefault="00297E08" w:rsidP="00FA0C8E">
            <w:pPr>
              <w:spacing w:after="0" w:line="240" w:lineRule="auto"/>
              <w:ind w:left="873"/>
              <w:jc w:val="both"/>
              <w:rPr>
                <w:rFonts w:ascii="Arial" w:eastAsia="Arial" w:hAnsi="Arial" w:cs="Arial"/>
                <w:sz w:val="24"/>
                <w:szCs w:val="24"/>
              </w:rPr>
            </w:pPr>
            <w:r>
              <w:rPr>
                <w:rFonts w:ascii="Arial" w:eastAsia="Arial" w:hAnsi="Arial" w:cs="Arial"/>
                <w:sz w:val="24"/>
                <w:szCs w:val="24"/>
              </w:rPr>
              <w:t>La classe est divisée en 2 groupes : POUR la géolocalisation et CONTRE.</w:t>
            </w:r>
          </w:p>
          <w:p w14:paraId="259D6AEF" w14:textId="77777777" w:rsidR="00297E08" w:rsidRDefault="00297E08" w:rsidP="00FA0C8E">
            <w:pPr>
              <w:spacing w:after="0" w:line="240" w:lineRule="auto"/>
              <w:ind w:left="873"/>
              <w:jc w:val="both"/>
              <w:rPr>
                <w:rFonts w:ascii="Arial" w:eastAsia="Arial" w:hAnsi="Arial" w:cs="Arial"/>
                <w:sz w:val="24"/>
                <w:szCs w:val="24"/>
              </w:rPr>
            </w:pPr>
            <w:r>
              <w:rPr>
                <w:rFonts w:ascii="Arial" w:eastAsia="Arial" w:hAnsi="Arial" w:cs="Arial"/>
                <w:sz w:val="24"/>
                <w:szCs w:val="24"/>
              </w:rPr>
              <w:t>L’enseignant distribue des cartes issues du document : « </w:t>
            </w:r>
            <w:r>
              <w:rPr>
                <w:rFonts w:ascii="Arial" w:eastAsia="Arial" w:hAnsi="Arial" w:cs="Arial"/>
                <w:b/>
                <w:sz w:val="24"/>
                <w:szCs w:val="24"/>
              </w:rPr>
              <w:t>S1-A3-Cartes »</w:t>
            </w:r>
          </w:p>
          <w:p w14:paraId="231C0D0C" w14:textId="6D05D293" w:rsidR="00297E08" w:rsidRDefault="00297E08" w:rsidP="00FA0C8E">
            <w:pPr>
              <w:spacing w:after="0" w:line="240" w:lineRule="auto"/>
              <w:ind w:left="873"/>
              <w:jc w:val="both"/>
              <w:rPr>
                <w:rFonts w:ascii="Arial" w:eastAsia="Arial" w:hAnsi="Arial" w:cs="Arial"/>
                <w:sz w:val="24"/>
                <w:szCs w:val="24"/>
              </w:rPr>
            </w:pPr>
            <w:r>
              <w:rPr>
                <w:rFonts w:ascii="Arial" w:eastAsia="Arial" w:hAnsi="Arial" w:cs="Arial"/>
                <w:sz w:val="24"/>
                <w:szCs w:val="24"/>
              </w:rPr>
              <w:t xml:space="preserve">A partir des sites suivants et de toutes les ressources internet trouvées par les élèves, chaque groupe prépare des arguments courts </w:t>
            </w:r>
            <w:r w:rsidR="00560C31">
              <w:rPr>
                <w:rFonts w:ascii="Arial" w:eastAsia="Arial" w:hAnsi="Arial" w:cs="Arial"/>
                <w:sz w:val="24"/>
                <w:szCs w:val="24"/>
              </w:rPr>
              <w:t xml:space="preserve">et </w:t>
            </w:r>
            <w:r>
              <w:rPr>
                <w:rFonts w:ascii="Arial" w:eastAsia="Arial" w:hAnsi="Arial" w:cs="Arial"/>
                <w:sz w:val="24"/>
                <w:szCs w:val="24"/>
              </w:rPr>
              <w:t>justifiés qu’il écrit.</w:t>
            </w:r>
          </w:p>
          <w:p w14:paraId="062D3E02" w14:textId="136C4432" w:rsidR="00297E08" w:rsidRDefault="00297E08" w:rsidP="00FA0C8E">
            <w:pPr>
              <w:spacing w:after="0" w:line="240" w:lineRule="auto"/>
              <w:ind w:left="873"/>
              <w:jc w:val="both"/>
              <w:rPr>
                <w:rFonts w:ascii="Arial" w:eastAsia="Arial" w:hAnsi="Arial" w:cs="Arial"/>
                <w:i/>
                <w:sz w:val="24"/>
                <w:szCs w:val="24"/>
              </w:rPr>
            </w:pPr>
            <w:r>
              <w:rPr>
                <w:rFonts w:ascii="Arial" w:eastAsia="Arial" w:hAnsi="Arial" w:cs="Arial"/>
                <w:i/>
                <w:sz w:val="24"/>
                <w:szCs w:val="24"/>
              </w:rPr>
              <w:t xml:space="preserve">Attention, un seul couple par carte (argument + justification). </w:t>
            </w:r>
            <w:r w:rsidR="00340D36">
              <w:rPr>
                <w:rFonts w:ascii="Arial" w:eastAsia="Arial" w:hAnsi="Arial" w:cs="Arial"/>
                <w:i/>
                <w:sz w:val="24"/>
                <w:szCs w:val="24"/>
              </w:rPr>
              <w:br/>
            </w:r>
            <w:r>
              <w:rPr>
                <w:rFonts w:ascii="Arial" w:eastAsia="Arial" w:hAnsi="Arial" w:cs="Arial"/>
                <w:i/>
                <w:sz w:val="24"/>
                <w:szCs w:val="24"/>
              </w:rPr>
              <w:t xml:space="preserve">Le même argument peut être utilisé plusieurs fois </w:t>
            </w:r>
            <w:r w:rsidR="00560C31">
              <w:rPr>
                <w:rFonts w:ascii="Arial" w:eastAsia="Arial" w:hAnsi="Arial" w:cs="Arial"/>
                <w:i/>
                <w:sz w:val="24"/>
                <w:szCs w:val="24"/>
              </w:rPr>
              <w:t xml:space="preserve">en </w:t>
            </w:r>
            <w:r>
              <w:rPr>
                <w:rFonts w:ascii="Arial" w:eastAsia="Arial" w:hAnsi="Arial" w:cs="Arial"/>
                <w:i/>
                <w:sz w:val="24"/>
                <w:szCs w:val="24"/>
              </w:rPr>
              <w:t>modifiant la justification.</w:t>
            </w:r>
            <w:r w:rsidR="00340D36">
              <w:rPr>
                <w:rFonts w:ascii="Arial" w:eastAsia="Arial" w:hAnsi="Arial" w:cs="Arial"/>
                <w:i/>
                <w:sz w:val="24"/>
                <w:szCs w:val="24"/>
              </w:rPr>
              <w:br/>
            </w:r>
          </w:p>
          <w:p w14:paraId="10B0927E" w14:textId="77777777" w:rsidR="00297E08" w:rsidRPr="00340D36" w:rsidRDefault="00297E08" w:rsidP="00FA0C8E">
            <w:pPr>
              <w:pBdr>
                <w:top w:val="nil"/>
                <w:left w:val="nil"/>
                <w:bottom w:val="nil"/>
                <w:right w:val="nil"/>
                <w:between w:val="nil"/>
              </w:pBdr>
              <w:spacing w:after="0" w:line="240" w:lineRule="auto"/>
              <w:ind w:left="873"/>
              <w:rPr>
                <w:rFonts w:ascii="Arial" w:eastAsia="Arial" w:hAnsi="Arial" w:cs="Arial"/>
                <w:color w:val="000000"/>
                <w:sz w:val="24"/>
                <w:szCs w:val="24"/>
                <w:u w:val="single"/>
              </w:rPr>
            </w:pPr>
            <w:r w:rsidRPr="00340D36">
              <w:rPr>
                <w:rFonts w:ascii="Arial" w:eastAsia="Arial" w:hAnsi="Arial" w:cs="Arial"/>
                <w:color w:val="000000"/>
                <w:sz w:val="24"/>
                <w:szCs w:val="24"/>
                <w:u w:val="single"/>
              </w:rPr>
              <w:t>Ressources initiales :</w:t>
            </w:r>
          </w:p>
          <w:p w14:paraId="60F0B55A" w14:textId="77777777" w:rsidR="00297E08" w:rsidRDefault="00297E08" w:rsidP="00FA0C8E">
            <w:pPr>
              <w:pBdr>
                <w:top w:val="nil"/>
                <w:left w:val="nil"/>
                <w:bottom w:val="nil"/>
                <w:right w:val="nil"/>
                <w:between w:val="nil"/>
              </w:pBdr>
              <w:spacing w:after="0" w:line="240" w:lineRule="auto"/>
              <w:ind w:left="873"/>
              <w:rPr>
                <w:rFonts w:ascii="Arial" w:eastAsia="Arial" w:hAnsi="Arial" w:cs="Arial"/>
                <w:color w:val="70AD47"/>
                <w:sz w:val="24"/>
                <w:szCs w:val="24"/>
              </w:rPr>
            </w:pPr>
            <w:hyperlink r:id="rId18">
              <w:r>
                <w:rPr>
                  <w:rFonts w:ascii="Arial" w:eastAsia="Arial" w:hAnsi="Arial" w:cs="Arial"/>
                  <w:color w:val="0563C1"/>
                  <w:sz w:val="24"/>
                  <w:szCs w:val="24"/>
                  <w:u w:val="single"/>
                </w:rPr>
                <w:t>https://cnil.fr/fr/partage-geolocalisation-conseils-de-la-cnil</w:t>
              </w:r>
            </w:hyperlink>
          </w:p>
          <w:p w14:paraId="0D6A25C6" w14:textId="77777777" w:rsidR="00297E08" w:rsidRDefault="00297E08" w:rsidP="00FA0C8E">
            <w:pPr>
              <w:pBdr>
                <w:top w:val="nil"/>
                <w:left w:val="nil"/>
                <w:bottom w:val="nil"/>
                <w:right w:val="nil"/>
                <w:between w:val="nil"/>
              </w:pBdr>
              <w:spacing w:after="0" w:line="240" w:lineRule="auto"/>
              <w:ind w:left="873"/>
              <w:rPr>
                <w:rFonts w:ascii="Arial" w:eastAsia="Arial" w:hAnsi="Arial" w:cs="Arial"/>
                <w:color w:val="000000"/>
                <w:sz w:val="24"/>
                <w:szCs w:val="24"/>
              </w:rPr>
            </w:pPr>
            <w:hyperlink r:id="rId19">
              <w:r>
                <w:rPr>
                  <w:rFonts w:ascii="Arial" w:eastAsia="Arial" w:hAnsi="Arial" w:cs="Arial"/>
                  <w:color w:val="0563C1"/>
                  <w:sz w:val="24"/>
                  <w:szCs w:val="24"/>
                  <w:u w:val="single"/>
                </w:rPr>
                <w:t>https://cybersecurite.orange.fr/la-cybersecurite/protection-des-donnees/geolocalisation-danger-securite-smartphone-localisation.html</w:t>
              </w:r>
            </w:hyperlink>
          </w:p>
          <w:p w14:paraId="3C37DBDF" w14:textId="77777777" w:rsidR="00297E08" w:rsidRDefault="00297E08" w:rsidP="00FA0C8E">
            <w:pPr>
              <w:pBdr>
                <w:top w:val="nil"/>
                <w:left w:val="nil"/>
                <w:bottom w:val="nil"/>
                <w:right w:val="nil"/>
                <w:between w:val="nil"/>
              </w:pBdr>
              <w:spacing w:after="0" w:line="240" w:lineRule="auto"/>
              <w:ind w:left="873"/>
              <w:rPr>
                <w:rFonts w:ascii="Arial" w:eastAsia="Arial" w:hAnsi="Arial" w:cs="Arial"/>
                <w:color w:val="000000"/>
                <w:sz w:val="24"/>
                <w:szCs w:val="24"/>
              </w:rPr>
            </w:pPr>
          </w:p>
          <w:p w14:paraId="40313FCD" w14:textId="77777777" w:rsidR="00297E08" w:rsidRDefault="00297E08" w:rsidP="00560C31">
            <w:pPr>
              <w:pBdr>
                <w:top w:val="nil"/>
                <w:left w:val="nil"/>
                <w:bottom w:val="nil"/>
                <w:right w:val="nil"/>
                <w:between w:val="nil"/>
              </w:pBdr>
              <w:spacing w:after="0" w:line="240" w:lineRule="auto"/>
              <w:ind w:left="873"/>
              <w:rPr>
                <w:rFonts w:ascii="Arial" w:eastAsia="Arial" w:hAnsi="Arial" w:cs="Arial"/>
                <w:color w:val="000000"/>
                <w:sz w:val="24"/>
                <w:szCs w:val="24"/>
              </w:rPr>
            </w:pPr>
            <w:r>
              <w:rPr>
                <w:rFonts w:ascii="Arial" w:eastAsia="Arial" w:hAnsi="Arial" w:cs="Arial"/>
                <w:color w:val="000000"/>
                <w:sz w:val="24"/>
                <w:szCs w:val="24"/>
              </w:rPr>
              <w:t xml:space="preserve">Le hasard désigne le </w:t>
            </w:r>
            <w:r>
              <w:rPr>
                <w:rFonts w:ascii="Arial" w:eastAsia="Arial" w:hAnsi="Arial" w:cs="Arial"/>
                <w:sz w:val="24"/>
                <w:szCs w:val="24"/>
              </w:rPr>
              <w:t>groupe</w:t>
            </w:r>
            <w:r>
              <w:rPr>
                <w:rFonts w:ascii="Arial" w:eastAsia="Arial" w:hAnsi="Arial" w:cs="Arial"/>
                <w:color w:val="000000"/>
                <w:sz w:val="24"/>
                <w:szCs w:val="24"/>
              </w:rPr>
              <w:t xml:space="preserve"> qui débute le débat. Il débute en utilisant une de ses cartes arguments.</w:t>
            </w:r>
          </w:p>
          <w:p w14:paraId="3C697CA8" w14:textId="1738256F" w:rsidR="00297E08" w:rsidRDefault="00297E08" w:rsidP="00560C31">
            <w:pPr>
              <w:pBdr>
                <w:top w:val="nil"/>
                <w:left w:val="nil"/>
                <w:bottom w:val="nil"/>
                <w:right w:val="nil"/>
                <w:between w:val="nil"/>
              </w:pBdr>
              <w:spacing w:after="0" w:line="240" w:lineRule="auto"/>
              <w:ind w:left="873"/>
              <w:rPr>
                <w:rFonts w:ascii="Arial" w:eastAsia="Arial" w:hAnsi="Arial" w:cs="Arial"/>
                <w:color w:val="000000"/>
                <w:sz w:val="24"/>
                <w:szCs w:val="24"/>
              </w:rPr>
            </w:pPr>
            <w:r>
              <w:rPr>
                <w:rFonts w:ascii="Arial" w:eastAsia="Arial" w:hAnsi="Arial" w:cs="Arial"/>
                <w:color w:val="000000"/>
                <w:sz w:val="24"/>
                <w:szCs w:val="24"/>
              </w:rPr>
              <w:t xml:space="preserve">Pour </w:t>
            </w:r>
            <w:r>
              <w:rPr>
                <w:rFonts w:ascii="Arial" w:eastAsia="Arial" w:hAnsi="Arial" w:cs="Arial"/>
                <w:sz w:val="24"/>
                <w:szCs w:val="24"/>
              </w:rPr>
              <w:t>répondre, le groupe</w:t>
            </w:r>
            <w:r>
              <w:rPr>
                <w:rFonts w:ascii="Arial" w:eastAsia="Arial" w:hAnsi="Arial" w:cs="Arial"/>
                <w:color w:val="000000"/>
                <w:sz w:val="24"/>
                <w:szCs w:val="24"/>
              </w:rPr>
              <w:t xml:space="preserve"> </w:t>
            </w:r>
            <w:r w:rsidR="00560C31">
              <w:rPr>
                <w:rFonts w:ascii="Arial" w:eastAsia="Arial" w:hAnsi="Arial" w:cs="Arial"/>
                <w:color w:val="000000"/>
                <w:sz w:val="24"/>
                <w:szCs w:val="24"/>
              </w:rPr>
              <w:t>« </w:t>
            </w:r>
            <w:r>
              <w:rPr>
                <w:rFonts w:ascii="Arial" w:eastAsia="Arial" w:hAnsi="Arial" w:cs="Arial"/>
                <w:color w:val="000000"/>
                <w:sz w:val="24"/>
                <w:szCs w:val="24"/>
              </w:rPr>
              <w:t>adverse</w:t>
            </w:r>
            <w:r w:rsidR="00560C31">
              <w:rPr>
                <w:rFonts w:ascii="Arial" w:eastAsia="Arial" w:hAnsi="Arial" w:cs="Arial"/>
                <w:color w:val="000000"/>
                <w:sz w:val="24"/>
                <w:szCs w:val="24"/>
              </w:rPr>
              <w:t> »</w:t>
            </w:r>
            <w:r>
              <w:rPr>
                <w:rFonts w:ascii="Arial" w:eastAsia="Arial" w:hAnsi="Arial" w:cs="Arial"/>
                <w:color w:val="000000"/>
                <w:sz w:val="24"/>
                <w:szCs w:val="24"/>
              </w:rPr>
              <w:t xml:space="preserve"> doit utiliser une carte argument. Et ainsi de suite.</w:t>
            </w:r>
          </w:p>
          <w:p w14:paraId="35E00310" w14:textId="77777777" w:rsidR="00297E08" w:rsidRDefault="00297E08" w:rsidP="00560C31">
            <w:pPr>
              <w:pBdr>
                <w:top w:val="nil"/>
                <w:left w:val="nil"/>
                <w:bottom w:val="nil"/>
                <w:right w:val="nil"/>
                <w:between w:val="nil"/>
              </w:pBdr>
              <w:spacing w:after="0" w:line="240" w:lineRule="auto"/>
              <w:ind w:left="873"/>
              <w:rPr>
                <w:rFonts w:ascii="Arial" w:eastAsia="Arial" w:hAnsi="Arial" w:cs="Arial"/>
                <w:color w:val="000000"/>
                <w:sz w:val="24"/>
                <w:szCs w:val="24"/>
              </w:rPr>
            </w:pPr>
            <w:r>
              <w:rPr>
                <w:rFonts w:ascii="Arial" w:eastAsia="Arial" w:hAnsi="Arial" w:cs="Arial"/>
                <w:color w:val="000000"/>
                <w:sz w:val="24"/>
                <w:szCs w:val="24"/>
              </w:rPr>
              <w:t xml:space="preserve">Lorsqu’un </w:t>
            </w:r>
            <w:r>
              <w:rPr>
                <w:rFonts w:ascii="Arial" w:eastAsia="Arial" w:hAnsi="Arial" w:cs="Arial"/>
                <w:sz w:val="24"/>
                <w:szCs w:val="24"/>
              </w:rPr>
              <w:t>groupe</w:t>
            </w:r>
            <w:r>
              <w:rPr>
                <w:rFonts w:ascii="Arial" w:eastAsia="Arial" w:hAnsi="Arial" w:cs="Arial"/>
                <w:color w:val="000000"/>
                <w:sz w:val="24"/>
                <w:szCs w:val="24"/>
              </w:rPr>
              <w:t xml:space="preserve"> n’a plus de carte, il ne peut plus participer au débat. L’autre </w:t>
            </w:r>
            <w:r>
              <w:rPr>
                <w:rFonts w:ascii="Arial" w:eastAsia="Arial" w:hAnsi="Arial" w:cs="Arial"/>
                <w:sz w:val="24"/>
                <w:szCs w:val="24"/>
              </w:rPr>
              <w:t>groupe</w:t>
            </w:r>
            <w:r>
              <w:rPr>
                <w:rFonts w:ascii="Arial" w:eastAsia="Arial" w:hAnsi="Arial" w:cs="Arial"/>
                <w:b/>
                <w:color w:val="000000"/>
                <w:sz w:val="24"/>
                <w:szCs w:val="24"/>
              </w:rPr>
              <w:t xml:space="preserve"> </w:t>
            </w:r>
            <w:r>
              <w:rPr>
                <w:rFonts w:ascii="Arial" w:eastAsia="Arial" w:hAnsi="Arial" w:cs="Arial"/>
                <w:color w:val="000000"/>
                <w:sz w:val="24"/>
                <w:szCs w:val="24"/>
              </w:rPr>
              <w:t>peut présenter toutes ses cartes, une par une sans opposition.</w:t>
            </w:r>
          </w:p>
          <w:p w14:paraId="6DE241F8" w14:textId="77777777" w:rsidR="00297E08" w:rsidRDefault="00297E08" w:rsidP="00560C31">
            <w:pPr>
              <w:pBdr>
                <w:top w:val="nil"/>
                <w:left w:val="nil"/>
                <w:bottom w:val="nil"/>
                <w:right w:val="nil"/>
                <w:between w:val="nil"/>
              </w:pBdr>
              <w:spacing w:after="0" w:line="240" w:lineRule="auto"/>
              <w:ind w:left="873"/>
              <w:rPr>
                <w:rFonts w:ascii="Arial" w:eastAsia="Arial" w:hAnsi="Arial" w:cs="Arial"/>
                <w:color w:val="000000"/>
                <w:sz w:val="24"/>
                <w:szCs w:val="24"/>
              </w:rPr>
            </w:pPr>
            <w:r>
              <w:rPr>
                <w:rFonts w:ascii="Arial" w:eastAsia="Arial" w:hAnsi="Arial" w:cs="Arial"/>
                <w:color w:val="000000"/>
                <w:sz w:val="24"/>
                <w:szCs w:val="24"/>
              </w:rPr>
              <w:t xml:space="preserve">L’enseignant s’assure du respect des règles du débat. </w:t>
            </w:r>
          </w:p>
          <w:p w14:paraId="1C09BA09" w14:textId="3B80F021" w:rsidR="00297E08" w:rsidRDefault="00297E08" w:rsidP="00560C31">
            <w:pPr>
              <w:pBdr>
                <w:top w:val="nil"/>
                <w:left w:val="nil"/>
                <w:bottom w:val="nil"/>
                <w:right w:val="nil"/>
                <w:between w:val="nil"/>
              </w:pBdr>
              <w:spacing w:after="0" w:line="240" w:lineRule="auto"/>
              <w:ind w:left="873"/>
              <w:rPr>
                <w:rFonts w:ascii="Arial" w:eastAsia="Arial" w:hAnsi="Arial" w:cs="Arial"/>
                <w:color w:val="000000"/>
                <w:sz w:val="24"/>
                <w:szCs w:val="24"/>
              </w:rPr>
            </w:pPr>
            <w:r>
              <w:rPr>
                <w:rFonts w:ascii="Arial" w:eastAsia="Arial" w:hAnsi="Arial" w:cs="Arial"/>
                <w:color w:val="000000"/>
                <w:sz w:val="24"/>
                <w:szCs w:val="24"/>
              </w:rPr>
              <w:t xml:space="preserve">L’enseignant clos le débat en demandant à chaque participant de se </w:t>
            </w:r>
            <w:r w:rsidR="00560C31">
              <w:rPr>
                <w:rFonts w:ascii="Arial" w:eastAsia="Arial" w:hAnsi="Arial" w:cs="Arial"/>
                <w:color w:val="000000"/>
                <w:sz w:val="24"/>
                <w:szCs w:val="24"/>
              </w:rPr>
              <w:t>positionner, suite au</w:t>
            </w:r>
            <w:r w:rsidR="00423A1B">
              <w:rPr>
                <w:rFonts w:ascii="Arial" w:eastAsia="Arial" w:hAnsi="Arial" w:cs="Arial"/>
                <w:color w:val="000000"/>
                <w:sz w:val="24"/>
                <w:szCs w:val="24"/>
              </w:rPr>
              <w:t>x échanges</w:t>
            </w:r>
            <w:r w:rsidR="00560C31">
              <w:rPr>
                <w:rFonts w:ascii="Arial" w:eastAsia="Arial" w:hAnsi="Arial" w:cs="Arial"/>
                <w:color w:val="000000"/>
                <w:sz w:val="24"/>
                <w:szCs w:val="24"/>
              </w:rPr>
              <w:t xml:space="preserve"> et à leur conviction, </w:t>
            </w:r>
            <w:r>
              <w:rPr>
                <w:rFonts w:ascii="Arial" w:eastAsia="Arial" w:hAnsi="Arial" w:cs="Arial"/>
                <w:color w:val="000000"/>
                <w:sz w:val="24"/>
                <w:szCs w:val="24"/>
              </w:rPr>
              <w:t xml:space="preserve">POUR ou CONTRE la géolocalisation. </w:t>
            </w:r>
            <w:r>
              <w:rPr>
                <w:rFonts w:ascii="Arial" w:eastAsia="Arial" w:hAnsi="Arial" w:cs="Arial"/>
                <w:color w:val="000000"/>
                <w:sz w:val="24"/>
                <w:szCs w:val="24"/>
              </w:rPr>
              <w:br/>
            </w:r>
          </w:p>
          <w:p w14:paraId="3C32B753" w14:textId="77777777" w:rsidR="00297E08" w:rsidRDefault="00297E08" w:rsidP="0024419C">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Bilan </w:t>
            </w:r>
            <w:r>
              <w:rPr>
                <w:rFonts w:ascii="Arial" w:eastAsia="Arial" w:hAnsi="Arial" w:cs="Arial"/>
                <w:color w:val="000000"/>
                <w:sz w:val="24"/>
                <w:szCs w:val="24"/>
              </w:rPr>
              <w:t>(</w:t>
            </w:r>
            <w:r>
              <w:rPr>
                <w:rFonts w:ascii="Arial" w:eastAsia="Arial" w:hAnsi="Arial" w:cs="Arial"/>
                <w:sz w:val="24"/>
                <w:szCs w:val="24"/>
              </w:rPr>
              <w:t>5</w:t>
            </w:r>
            <w:r>
              <w:rPr>
                <w:rFonts w:ascii="Arial" w:eastAsia="Arial" w:hAnsi="Arial" w:cs="Arial"/>
                <w:color w:val="000000"/>
                <w:sz w:val="24"/>
                <w:szCs w:val="24"/>
              </w:rPr>
              <w:t xml:space="preserve"> mn)</w:t>
            </w:r>
          </w:p>
          <w:p w14:paraId="00AFACA5" w14:textId="77777777" w:rsidR="00297E08" w:rsidRPr="0072421A" w:rsidRDefault="00297E08" w:rsidP="0024419C">
            <w:pPr>
              <w:spacing w:after="0" w:line="240" w:lineRule="auto"/>
              <w:ind w:left="736"/>
              <w:rPr>
                <w:rFonts w:ascii="Arial" w:eastAsia="Arial" w:hAnsi="Arial" w:cs="Arial"/>
                <w:i/>
                <w:iCs/>
                <w:color w:val="0070C0"/>
                <w:sz w:val="24"/>
                <w:szCs w:val="24"/>
                <w:u w:val="single"/>
              </w:rPr>
            </w:pPr>
            <w:r w:rsidRPr="0072421A">
              <w:rPr>
                <w:rFonts w:ascii="Arial" w:eastAsia="Arial" w:hAnsi="Arial" w:cs="Arial"/>
                <w:i/>
                <w:iCs/>
                <w:color w:val="0070C0"/>
                <w:sz w:val="24"/>
                <w:szCs w:val="24"/>
                <w:u w:val="single"/>
              </w:rPr>
              <w:t>Témoins de géolocalisation</w:t>
            </w:r>
          </w:p>
          <w:p w14:paraId="6E7EDFF9" w14:textId="77777777" w:rsidR="00297E08" w:rsidRPr="0072421A" w:rsidRDefault="00297E08" w:rsidP="0024419C">
            <w:pPr>
              <w:spacing w:after="0" w:line="240" w:lineRule="auto"/>
              <w:ind w:left="736"/>
              <w:jc w:val="both"/>
              <w:rPr>
                <w:rFonts w:ascii="Arial" w:eastAsia="Arial" w:hAnsi="Arial" w:cs="Arial"/>
                <w:i/>
                <w:iCs/>
                <w:color w:val="0070C0"/>
                <w:sz w:val="24"/>
                <w:szCs w:val="24"/>
              </w:rPr>
            </w:pPr>
            <w:r w:rsidRPr="0072421A">
              <w:rPr>
                <w:rFonts w:ascii="Arial" w:eastAsia="Arial" w:hAnsi="Arial" w:cs="Arial"/>
                <w:i/>
                <w:iCs/>
                <w:color w:val="0070C0"/>
                <w:sz w:val="24"/>
                <w:szCs w:val="24"/>
              </w:rPr>
              <w:t>Les témoins de géolocalisation permettent de collecter des informations sur la localisation géographique d'un utilisateur. Ces informations peuvent être obtenues par plusieurs moyens, tels que les adresses IP, le GPS des appareils mobiles ou des réseaux Wi-Fi à proximité.</w:t>
            </w:r>
          </w:p>
          <w:p w14:paraId="52991EC5" w14:textId="77777777" w:rsidR="00F712A4" w:rsidRPr="006A1691" w:rsidRDefault="00F712A4" w:rsidP="0024419C">
            <w:pPr>
              <w:spacing w:after="0" w:line="240" w:lineRule="auto"/>
              <w:rPr>
                <w:rFonts w:ascii="Arial" w:eastAsia="Arial" w:hAnsi="Arial" w:cs="Arial"/>
                <w:i/>
                <w:iCs/>
                <w:color w:val="404040" w:themeColor="text1" w:themeTint="BF"/>
                <w:sz w:val="24"/>
                <w:szCs w:val="24"/>
              </w:rPr>
            </w:pPr>
          </w:p>
          <w:p w14:paraId="4C15F65B" w14:textId="77777777" w:rsidR="00354025" w:rsidRDefault="00354025" w:rsidP="0024419C">
            <w:pPr>
              <w:pBdr>
                <w:top w:val="nil"/>
                <w:left w:val="nil"/>
                <w:bottom w:val="nil"/>
                <w:right w:val="nil"/>
                <w:between w:val="nil"/>
              </w:pBdr>
              <w:spacing w:after="0" w:line="240" w:lineRule="auto"/>
              <w:ind w:left="720"/>
              <w:rPr>
                <w:b/>
                <w:i/>
                <w:iCs/>
                <w:color w:val="404040" w:themeColor="text1" w:themeTint="BF"/>
                <w:sz w:val="28"/>
                <w:szCs w:val="28"/>
                <w:u w:val="single"/>
              </w:rPr>
            </w:pPr>
          </w:p>
          <w:p w14:paraId="40FABE34" w14:textId="74A3D457" w:rsidR="00297E08" w:rsidRPr="006A1691" w:rsidRDefault="00297E08" w:rsidP="0024419C">
            <w:pPr>
              <w:pBdr>
                <w:top w:val="nil"/>
                <w:left w:val="nil"/>
                <w:bottom w:val="nil"/>
                <w:right w:val="nil"/>
                <w:between w:val="nil"/>
              </w:pBdr>
              <w:spacing w:after="0" w:line="240" w:lineRule="auto"/>
              <w:ind w:left="720"/>
              <w:rPr>
                <w:b/>
                <w:i/>
                <w:iCs/>
                <w:color w:val="404040" w:themeColor="text1" w:themeTint="BF"/>
                <w:sz w:val="28"/>
                <w:szCs w:val="28"/>
                <w:u w:val="single"/>
              </w:rPr>
            </w:pPr>
            <w:r w:rsidRPr="006A1691">
              <w:rPr>
                <w:b/>
                <w:i/>
                <w:iCs/>
                <w:color w:val="404040" w:themeColor="text1" w:themeTint="BF"/>
                <w:sz w:val="28"/>
                <w:szCs w:val="28"/>
                <w:u w:val="single"/>
              </w:rPr>
              <w:lastRenderedPageBreak/>
              <w:t>Piste de conclusion du débat :</w:t>
            </w:r>
          </w:p>
          <w:p w14:paraId="6E5F9539" w14:textId="77777777" w:rsidR="00297E08" w:rsidRPr="006A1691" w:rsidRDefault="00297E08" w:rsidP="0072421A">
            <w:pPr>
              <w:spacing w:after="0" w:line="240" w:lineRule="auto"/>
              <w:ind w:left="720"/>
              <w:rPr>
                <w:rFonts w:ascii="Arial" w:eastAsia="Arial" w:hAnsi="Arial" w:cs="Arial"/>
                <w:i/>
                <w:iCs/>
                <w:color w:val="404040" w:themeColor="text1" w:themeTint="BF"/>
                <w:sz w:val="24"/>
                <w:szCs w:val="24"/>
              </w:rPr>
            </w:pPr>
            <w:r w:rsidRPr="006A1691">
              <w:rPr>
                <w:rFonts w:ascii="Arial" w:eastAsia="Arial" w:hAnsi="Arial" w:cs="Arial"/>
                <w:i/>
                <w:iCs/>
                <w:color w:val="404040" w:themeColor="text1" w:themeTint="BF"/>
                <w:sz w:val="24"/>
                <w:szCs w:val="24"/>
              </w:rPr>
              <w:t xml:space="preserve">La géolocalisation est à la fois </w:t>
            </w:r>
            <w:r w:rsidRPr="006A1691">
              <w:rPr>
                <w:rFonts w:ascii="Arial" w:eastAsia="Arial" w:hAnsi="Arial" w:cs="Arial"/>
                <w:b/>
                <w:i/>
                <w:iCs/>
                <w:color w:val="404040" w:themeColor="text1" w:themeTint="BF"/>
                <w:sz w:val="24"/>
                <w:szCs w:val="24"/>
              </w:rPr>
              <w:t>une opportunité majeure</w:t>
            </w:r>
            <w:r w:rsidRPr="006A1691">
              <w:rPr>
                <w:rFonts w:ascii="Arial" w:eastAsia="Arial" w:hAnsi="Arial" w:cs="Arial"/>
                <w:i/>
                <w:iCs/>
                <w:color w:val="404040" w:themeColor="text1" w:themeTint="BF"/>
                <w:sz w:val="24"/>
                <w:szCs w:val="24"/>
              </w:rPr>
              <w:t xml:space="preserve"> pour la science et la société, et </w:t>
            </w:r>
            <w:r w:rsidRPr="006A1691">
              <w:rPr>
                <w:rFonts w:ascii="Arial" w:eastAsia="Arial" w:hAnsi="Arial" w:cs="Arial"/>
                <w:b/>
                <w:i/>
                <w:iCs/>
                <w:color w:val="404040" w:themeColor="text1" w:themeTint="BF"/>
                <w:sz w:val="24"/>
                <w:szCs w:val="24"/>
              </w:rPr>
              <w:t>un risque important pour les libertés individuelles</w:t>
            </w:r>
            <w:r w:rsidRPr="006A1691">
              <w:rPr>
                <w:rFonts w:ascii="Arial" w:eastAsia="Arial" w:hAnsi="Arial" w:cs="Arial"/>
                <w:i/>
                <w:iCs/>
                <w:color w:val="404040" w:themeColor="text1" w:themeTint="BF"/>
                <w:sz w:val="24"/>
                <w:szCs w:val="24"/>
              </w:rPr>
              <w:t>.</w:t>
            </w:r>
            <w:r w:rsidRPr="006A1691">
              <w:rPr>
                <w:rFonts w:ascii="Arial" w:eastAsia="Arial" w:hAnsi="Arial" w:cs="Arial"/>
                <w:i/>
                <w:iCs/>
                <w:color w:val="404040" w:themeColor="text1" w:themeTint="BF"/>
                <w:sz w:val="24"/>
                <w:szCs w:val="24"/>
              </w:rPr>
              <w:br/>
              <w:t xml:space="preserve">Le débat repose donc sur une </w:t>
            </w:r>
            <w:r w:rsidRPr="006A1691">
              <w:rPr>
                <w:rFonts w:ascii="Arial" w:eastAsia="Arial" w:hAnsi="Arial" w:cs="Arial"/>
                <w:b/>
                <w:i/>
                <w:iCs/>
                <w:color w:val="404040" w:themeColor="text1" w:themeTint="BF"/>
                <w:sz w:val="24"/>
                <w:szCs w:val="24"/>
              </w:rPr>
              <w:t>tension permanente entre utilité et protection</w:t>
            </w:r>
            <w:r w:rsidRPr="006A1691">
              <w:rPr>
                <w:rFonts w:ascii="Arial" w:eastAsia="Arial" w:hAnsi="Arial" w:cs="Arial"/>
                <w:i/>
                <w:iCs/>
                <w:color w:val="404040" w:themeColor="text1" w:themeTint="BF"/>
                <w:sz w:val="24"/>
                <w:szCs w:val="24"/>
              </w:rPr>
              <w:t xml:space="preserve">, nécessitant des solutions techniques, des garde-fous juridiques, et une </w:t>
            </w:r>
            <w:r w:rsidRPr="006A1691">
              <w:rPr>
                <w:rFonts w:ascii="Arial" w:eastAsia="Arial" w:hAnsi="Arial" w:cs="Arial"/>
                <w:b/>
                <w:i/>
                <w:iCs/>
                <w:color w:val="404040" w:themeColor="text1" w:themeTint="BF"/>
                <w:sz w:val="24"/>
                <w:szCs w:val="24"/>
              </w:rPr>
              <w:t>réflexion citoyenne</w:t>
            </w:r>
            <w:r w:rsidRPr="006A1691">
              <w:rPr>
                <w:rFonts w:ascii="Arial" w:eastAsia="Arial" w:hAnsi="Arial" w:cs="Arial"/>
                <w:i/>
                <w:iCs/>
                <w:color w:val="404040" w:themeColor="text1" w:themeTint="BF"/>
                <w:sz w:val="24"/>
                <w:szCs w:val="24"/>
              </w:rPr>
              <w:t>.</w:t>
            </w:r>
          </w:p>
          <w:p w14:paraId="63EC9EB8" w14:textId="77777777" w:rsidR="00297E08" w:rsidRDefault="00297E08" w:rsidP="0024419C">
            <w:pPr>
              <w:spacing w:after="0" w:line="240" w:lineRule="auto"/>
              <w:rPr>
                <w:rFonts w:ascii="Arial" w:eastAsia="Arial" w:hAnsi="Arial" w:cs="Arial"/>
                <w:color w:val="70AD47"/>
                <w:sz w:val="24"/>
                <w:szCs w:val="24"/>
              </w:rPr>
            </w:pPr>
          </w:p>
          <w:p w14:paraId="0791F228" w14:textId="77777777" w:rsidR="00297E08" w:rsidRDefault="00297E08" w:rsidP="0024419C">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Synthèse </w:t>
            </w:r>
            <w:r>
              <w:rPr>
                <w:rFonts w:ascii="Arial" w:eastAsia="Arial" w:hAnsi="Arial" w:cs="Arial"/>
                <w:color w:val="000000"/>
                <w:sz w:val="24"/>
                <w:szCs w:val="24"/>
              </w:rPr>
              <w:t>(</w:t>
            </w:r>
            <w:r>
              <w:rPr>
                <w:rFonts w:ascii="Arial" w:eastAsia="Arial" w:hAnsi="Arial" w:cs="Arial"/>
                <w:sz w:val="24"/>
                <w:szCs w:val="24"/>
              </w:rPr>
              <w:t>10</w:t>
            </w:r>
            <w:r>
              <w:rPr>
                <w:rFonts w:ascii="Arial" w:eastAsia="Arial" w:hAnsi="Arial" w:cs="Arial"/>
                <w:color w:val="000000"/>
                <w:sz w:val="24"/>
                <w:szCs w:val="24"/>
              </w:rPr>
              <w:t xml:space="preserve"> mn)</w:t>
            </w:r>
          </w:p>
          <w:p w14:paraId="05039EEF" w14:textId="77777777" w:rsidR="00297E08" w:rsidRDefault="00297E08" w:rsidP="0024419C">
            <w:pPr>
              <w:spacing w:after="0" w:line="240" w:lineRule="auto"/>
              <w:ind w:left="731"/>
              <w:rPr>
                <w:rFonts w:ascii="Arial" w:eastAsia="Arial" w:hAnsi="Arial" w:cs="Arial"/>
                <w:sz w:val="24"/>
                <w:szCs w:val="24"/>
              </w:rPr>
            </w:pPr>
            <w:r>
              <w:rPr>
                <w:rFonts w:ascii="Arial" w:eastAsia="Arial" w:hAnsi="Arial" w:cs="Arial"/>
                <w:sz w:val="24"/>
                <w:szCs w:val="24"/>
              </w:rPr>
              <w:t>Le document synthèse est distribué. Il est lu et explicité en classe.</w:t>
            </w:r>
          </w:p>
          <w:p w14:paraId="72770A26" w14:textId="51CA6AA4" w:rsidR="00C51856" w:rsidRPr="00C51856" w:rsidRDefault="00C51856" w:rsidP="00C51856">
            <w:pPr>
              <w:spacing w:after="0" w:line="240" w:lineRule="auto"/>
              <w:rPr>
                <w:rFonts w:ascii="Arial" w:eastAsia="Arial" w:hAnsi="Arial" w:cs="Arial"/>
                <w:b/>
                <w:bCs/>
                <w:sz w:val="24"/>
                <w:szCs w:val="24"/>
                <w:lang w:val="en-US"/>
              </w:rPr>
            </w:pPr>
            <w:r w:rsidRPr="00C51856">
              <w:rPr>
                <w:rFonts w:ascii="Arial" w:eastAsia="Arial" w:hAnsi="Arial" w:cs="Arial"/>
                <w:b/>
                <w:bCs/>
                <w:sz w:val="24"/>
                <w:szCs w:val="24"/>
                <w:lang w:val="en-US"/>
              </w:rPr>
              <w:t xml:space="preserve">         </w:t>
            </w:r>
            <w:r w:rsidR="004C35F4">
              <w:rPr>
                <w:rFonts w:ascii="Arial" w:eastAsia="Arial" w:hAnsi="Arial" w:cs="Arial"/>
                <w:b/>
                <w:bCs/>
                <w:sz w:val="24"/>
                <w:szCs w:val="24"/>
                <w:lang w:val="en-US"/>
              </w:rPr>
              <w:t xml:space="preserve">  </w:t>
            </w:r>
            <w:r w:rsidRPr="00C51856">
              <w:rPr>
                <w:rFonts w:ascii="Arial" w:eastAsia="Arial" w:hAnsi="Arial" w:cs="Arial"/>
                <w:b/>
                <w:bCs/>
                <w:sz w:val="24"/>
                <w:szCs w:val="24"/>
                <w:lang w:val="en-US"/>
              </w:rPr>
              <w:t>S1S2-A123-</w:t>
            </w:r>
            <w:r w:rsidR="00DA178F" w:rsidRPr="00C51856">
              <w:rPr>
                <w:rFonts w:ascii="Arial" w:eastAsia="Arial" w:hAnsi="Arial" w:cs="Arial"/>
                <w:b/>
                <w:bCs/>
                <w:sz w:val="24"/>
                <w:szCs w:val="24"/>
                <w:lang w:val="en-US"/>
              </w:rPr>
              <w:t>Synth</w:t>
            </w:r>
            <w:r w:rsidR="00DA178F">
              <w:rPr>
                <w:rFonts w:ascii="Arial" w:eastAsia="Arial" w:hAnsi="Arial" w:cs="Arial"/>
                <w:b/>
                <w:bCs/>
                <w:sz w:val="24"/>
                <w:szCs w:val="24"/>
                <w:lang w:val="en-US"/>
              </w:rPr>
              <w:t>è</w:t>
            </w:r>
            <w:r w:rsidR="00DA178F" w:rsidRPr="00C51856">
              <w:rPr>
                <w:rFonts w:ascii="Arial" w:eastAsia="Arial" w:hAnsi="Arial" w:cs="Arial"/>
                <w:b/>
                <w:bCs/>
                <w:sz w:val="24"/>
                <w:szCs w:val="24"/>
                <w:lang w:val="en-US"/>
              </w:rPr>
              <w:t>se</w:t>
            </w:r>
            <w:r w:rsidRPr="00C51856">
              <w:rPr>
                <w:rFonts w:ascii="Arial" w:eastAsia="Arial" w:hAnsi="Arial" w:cs="Arial"/>
                <w:b/>
                <w:bCs/>
                <w:sz w:val="24"/>
                <w:szCs w:val="24"/>
                <w:lang w:val="en-US"/>
              </w:rPr>
              <w:t>.docx</w:t>
            </w:r>
          </w:p>
          <w:p w14:paraId="76F4E55A" w14:textId="77777777" w:rsidR="00297E08" w:rsidRDefault="00297E08" w:rsidP="0024419C">
            <w:pPr>
              <w:spacing w:after="0" w:line="240" w:lineRule="auto"/>
              <w:ind w:left="731"/>
              <w:rPr>
                <w:rFonts w:ascii="Arial" w:eastAsia="Arial" w:hAnsi="Arial" w:cs="Arial"/>
                <w:color w:val="4472C4"/>
                <w:sz w:val="24"/>
                <w:szCs w:val="24"/>
              </w:rPr>
            </w:pPr>
          </w:p>
          <w:p w14:paraId="2C0FA62E" w14:textId="77777777" w:rsidR="00297E08" w:rsidRDefault="00297E08" w:rsidP="0024419C">
            <w:pPr>
              <w:spacing w:after="0" w:line="240" w:lineRule="auto"/>
              <w:rPr>
                <w:rFonts w:ascii="Arial" w:eastAsia="Arial" w:hAnsi="Arial" w:cs="Arial"/>
                <w:sz w:val="24"/>
                <w:szCs w:val="24"/>
              </w:rPr>
            </w:pPr>
          </w:p>
        </w:tc>
      </w:tr>
      <w:tr w:rsidR="00297E08" w14:paraId="57A6A69B" w14:textId="77777777" w:rsidTr="00FA0C8E">
        <w:trPr>
          <w:trHeight w:val="9046"/>
        </w:trPr>
        <w:tc>
          <w:tcPr>
            <w:tcW w:w="4813" w:type="dxa"/>
            <w:shd w:val="clear" w:color="auto" w:fill="FFE599"/>
          </w:tcPr>
          <w:p w14:paraId="5FCC49B8" w14:textId="77777777" w:rsidR="00297E08" w:rsidRDefault="00297E08" w:rsidP="0024419C">
            <w:pPr>
              <w:spacing w:after="0" w:line="240" w:lineRule="auto"/>
              <w:jc w:val="center"/>
              <w:rPr>
                <w:rFonts w:ascii="Arial" w:eastAsia="Arial" w:hAnsi="Arial" w:cs="Arial"/>
                <w:b/>
                <w:sz w:val="24"/>
                <w:szCs w:val="24"/>
              </w:rPr>
            </w:pPr>
            <w:r>
              <w:rPr>
                <w:rFonts w:ascii="Arial" w:eastAsia="Arial" w:hAnsi="Arial" w:cs="Arial"/>
                <w:b/>
                <w:sz w:val="24"/>
                <w:szCs w:val="24"/>
              </w:rPr>
              <w:lastRenderedPageBreak/>
              <w:t>Ressources pour le professeur</w:t>
            </w:r>
          </w:p>
          <w:p w14:paraId="3B350C5C" w14:textId="77777777" w:rsidR="00297E08" w:rsidRDefault="00297E08" w:rsidP="0024419C">
            <w:pPr>
              <w:spacing w:after="0" w:line="240" w:lineRule="auto"/>
              <w:rPr>
                <w:rFonts w:ascii="Arial" w:eastAsia="Arial" w:hAnsi="Arial" w:cs="Arial"/>
                <w:sz w:val="24"/>
                <w:szCs w:val="24"/>
              </w:rPr>
            </w:pPr>
            <w:r>
              <w:rPr>
                <w:rFonts w:ascii="Arial" w:eastAsia="Arial" w:hAnsi="Arial" w:cs="Arial"/>
                <w:sz w:val="24"/>
                <w:szCs w:val="24"/>
              </w:rPr>
              <w:t>Fichiers :</w:t>
            </w:r>
          </w:p>
          <w:p w14:paraId="7D27EA34" w14:textId="77777777" w:rsidR="00297E08" w:rsidRPr="00431DC6" w:rsidRDefault="00297E08" w:rsidP="0024419C">
            <w:pPr>
              <w:spacing w:after="0" w:line="240" w:lineRule="auto"/>
              <w:rPr>
                <w:rFonts w:ascii="Arial" w:eastAsia="Arial" w:hAnsi="Arial" w:cs="Arial"/>
                <w:color w:val="4472C4"/>
                <w:sz w:val="24"/>
                <w:szCs w:val="24"/>
                <w:lang w:val="en-US"/>
              </w:rPr>
            </w:pPr>
            <w:r w:rsidRPr="00431DC6">
              <w:rPr>
                <w:rFonts w:ascii="Arial" w:eastAsia="Arial" w:hAnsi="Arial" w:cs="Arial"/>
                <w:color w:val="4472C4"/>
                <w:sz w:val="24"/>
                <w:szCs w:val="24"/>
                <w:lang w:val="en-US"/>
              </w:rPr>
              <w:t>S1-A1-Situations.pdf (+docx)</w:t>
            </w:r>
          </w:p>
          <w:p w14:paraId="7F50C359" w14:textId="77777777" w:rsidR="00297E08" w:rsidRPr="00431DC6" w:rsidRDefault="00297E08" w:rsidP="0024419C">
            <w:pPr>
              <w:spacing w:after="0" w:line="240" w:lineRule="auto"/>
              <w:rPr>
                <w:rFonts w:ascii="Arial" w:eastAsia="Arial" w:hAnsi="Arial" w:cs="Arial"/>
                <w:color w:val="4472C4"/>
                <w:sz w:val="24"/>
                <w:szCs w:val="24"/>
                <w:lang w:val="en-US"/>
              </w:rPr>
            </w:pPr>
            <w:r w:rsidRPr="00431DC6">
              <w:rPr>
                <w:rFonts w:ascii="Arial" w:eastAsia="Arial" w:hAnsi="Arial" w:cs="Arial"/>
                <w:color w:val="4472C4"/>
                <w:sz w:val="24"/>
                <w:szCs w:val="24"/>
                <w:lang w:val="en-US"/>
              </w:rPr>
              <w:t>S1-A1-Bilan.pdf (+docx)</w:t>
            </w:r>
          </w:p>
          <w:p w14:paraId="58633447" w14:textId="77777777" w:rsidR="00297E08" w:rsidRPr="00431DC6" w:rsidRDefault="00297E08" w:rsidP="0024419C">
            <w:pPr>
              <w:spacing w:after="0" w:line="240" w:lineRule="auto"/>
              <w:rPr>
                <w:rFonts w:ascii="Arial" w:eastAsia="Arial" w:hAnsi="Arial" w:cs="Arial"/>
                <w:color w:val="4472C4"/>
                <w:sz w:val="24"/>
                <w:szCs w:val="24"/>
                <w:lang w:val="en-US"/>
              </w:rPr>
            </w:pPr>
            <w:r w:rsidRPr="00431DC6">
              <w:rPr>
                <w:rFonts w:ascii="Arial" w:eastAsia="Arial" w:hAnsi="Arial" w:cs="Arial"/>
                <w:color w:val="4472C4"/>
                <w:sz w:val="24"/>
                <w:szCs w:val="24"/>
                <w:lang w:val="en-US"/>
              </w:rPr>
              <w:t>S1-A3-Cartes.pdf (+docx)</w:t>
            </w:r>
          </w:p>
          <w:p w14:paraId="70D966E0" w14:textId="77777777" w:rsidR="00297E08" w:rsidRPr="00FA0C8E" w:rsidRDefault="00297E08" w:rsidP="0024419C">
            <w:pPr>
              <w:spacing w:after="0" w:line="240" w:lineRule="auto"/>
              <w:rPr>
                <w:rFonts w:ascii="Arial" w:eastAsia="Arial" w:hAnsi="Arial" w:cs="Arial"/>
                <w:color w:val="4472C4" w:themeColor="accent5"/>
                <w:sz w:val="24"/>
                <w:szCs w:val="24"/>
              </w:rPr>
            </w:pPr>
            <w:r w:rsidRPr="00FA0C8E">
              <w:rPr>
                <w:rFonts w:ascii="Arial" w:eastAsia="Arial" w:hAnsi="Arial" w:cs="Arial"/>
                <w:color w:val="4472C4" w:themeColor="accent5"/>
                <w:sz w:val="24"/>
                <w:szCs w:val="24"/>
              </w:rPr>
              <w:t>Aide_cookies.docx</w:t>
            </w:r>
          </w:p>
          <w:p w14:paraId="31EA69C2" w14:textId="470C6B45" w:rsidR="00C51856" w:rsidRPr="002B33C3" w:rsidRDefault="00297E08" w:rsidP="00C51856">
            <w:pPr>
              <w:spacing w:after="0" w:line="240" w:lineRule="auto"/>
              <w:rPr>
                <w:rFonts w:ascii="Arial" w:eastAsia="Arial" w:hAnsi="Arial" w:cs="Arial"/>
                <w:sz w:val="24"/>
                <w:szCs w:val="24"/>
                <w:lang w:val="en-US"/>
              </w:rPr>
            </w:pPr>
            <w:r w:rsidRPr="00C51856">
              <w:rPr>
                <w:rFonts w:ascii="Arial" w:eastAsia="Arial" w:hAnsi="Arial" w:cs="Arial"/>
                <w:color w:val="4472C4"/>
                <w:sz w:val="24"/>
                <w:szCs w:val="24"/>
                <w:lang w:val="en-US"/>
              </w:rPr>
              <w:t>Aide_navigation_privee.docx</w:t>
            </w:r>
            <w:r w:rsidR="00C51856" w:rsidRPr="00C51856">
              <w:rPr>
                <w:rFonts w:ascii="Arial" w:eastAsia="Arial" w:hAnsi="Arial" w:cs="Arial"/>
                <w:color w:val="4472C4"/>
                <w:sz w:val="24"/>
                <w:szCs w:val="24"/>
                <w:lang w:val="en-US"/>
              </w:rPr>
              <w:br/>
            </w:r>
            <w:r w:rsidR="00C51856" w:rsidRPr="002B33C3">
              <w:rPr>
                <w:rFonts w:ascii="Arial" w:eastAsia="Arial" w:hAnsi="Arial" w:cs="Arial"/>
                <w:color w:val="4472C4"/>
                <w:sz w:val="24"/>
                <w:szCs w:val="24"/>
                <w:lang w:val="en-US"/>
              </w:rPr>
              <w:t>S1S2-A123-</w:t>
            </w:r>
            <w:r w:rsidR="00DA178F" w:rsidRPr="002B33C3">
              <w:rPr>
                <w:rFonts w:ascii="Arial" w:eastAsia="Arial" w:hAnsi="Arial" w:cs="Arial"/>
                <w:color w:val="4472C4"/>
                <w:sz w:val="24"/>
                <w:szCs w:val="24"/>
                <w:lang w:val="en-US"/>
              </w:rPr>
              <w:t>Synth</w:t>
            </w:r>
            <w:r w:rsidR="00DA178F">
              <w:rPr>
                <w:rFonts w:ascii="Arial" w:eastAsia="Arial" w:hAnsi="Arial" w:cs="Arial"/>
                <w:color w:val="4472C4"/>
                <w:sz w:val="24"/>
                <w:szCs w:val="24"/>
                <w:lang w:val="en-US"/>
              </w:rPr>
              <w:t>è</w:t>
            </w:r>
            <w:r w:rsidR="00DA178F" w:rsidRPr="002B33C3">
              <w:rPr>
                <w:rFonts w:ascii="Arial" w:eastAsia="Arial" w:hAnsi="Arial" w:cs="Arial"/>
                <w:color w:val="4472C4"/>
                <w:sz w:val="24"/>
                <w:szCs w:val="24"/>
                <w:lang w:val="en-US"/>
              </w:rPr>
              <w:t>se</w:t>
            </w:r>
            <w:r w:rsidR="00C51856" w:rsidRPr="002B33C3">
              <w:rPr>
                <w:rFonts w:ascii="Arial" w:eastAsia="Arial" w:hAnsi="Arial" w:cs="Arial"/>
                <w:color w:val="4472C4"/>
                <w:sz w:val="24"/>
                <w:szCs w:val="24"/>
                <w:lang w:val="en-US"/>
              </w:rPr>
              <w:t>.</w:t>
            </w:r>
            <w:r w:rsidR="00243DB5">
              <w:rPr>
                <w:rFonts w:ascii="Arial" w:eastAsia="Arial" w:hAnsi="Arial" w:cs="Arial"/>
                <w:color w:val="4472C4"/>
                <w:sz w:val="24"/>
                <w:szCs w:val="24"/>
                <w:lang w:val="en-US"/>
              </w:rPr>
              <w:t>pdf (+</w:t>
            </w:r>
            <w:r w:rsidR="00C51856" w:rsidRPr="002B33C3">
              <w:rPr>
                <w:rFonts w:ascii="Arial" w:eastAsia="Arial" w:hAnsi="Arial" w:cs="Arial"/>
                <w:color w:val="4472C4"/>
                <w:sz w:val="24"/>
                <w:szCs w:val="24"/>
                <w:lang w:val="en-US"/>
              </w:rPr>
              <w:t>docx</w:t>
            </w:r>
            <w:r w:rsidR="00243DB5">
              <w:rPr>
                <w:rFonts w:ascii="Arial" w:eastAsia="Arial" w:hAnsi="Arial" w:cs="Arial"/>
                <w:color w:val="4472C4"/>
                <w:sz w:val="24"/>
                <w:szCs w:val="24"/>
                <w:lang w:val="en-US"/>
              </w:rPr>
              <w:t>)</w:t>
            </w:r>
          </w:p>
          <w:p w14:paraId="16B5C36B" w14:textId="77777777" w:rsidR="00297E08" w:rsidRDefault="00297E08" w:rsidP="0024419C">
            <w:pPr>
              <w:spacing w:after="0" w:line="240" w:lineRule="auto"/>
              <w:rPr>
                <w:rFonts w:ascii="Arial" w:eastAsia="Arial" w:hAnsi="Arial" w:cs="Arial"/>
                <w:sz w:val="24"/>
                <w:szCs w:val="24"/>
              </w:rPr>
            </w:pPr>
            <w:r w:rsidRPr="00C51856">
              <w:rPr>
                <w:rFonts w:ascii="Arial" w:eastAsia="Arial" w:hAnsi="Arial" w:cs="Arial"/>
                <w:color w:val="4472C4"/>
                <w:sz w:val="24"/>
                <w:szCs w:val="24"/>
                <w:lang w:val="en-US"/>
              </w:rPr>
              <w:br/>
            </w:r>
            <w:r>
              <w:rPr>
                <w:rFonts w:ascii="Arial" w:eastAsia="Arial" w:hAnsi="Arial" w:cs="Arial"/>
                <w:sz w:val="24"/>
                <w:szCs w:val="24"/>
              </w:rPr>
              <w:t>Liens Vidéo :</w:t>
            </w:r>
            <w:r>
              <w:rPr>
                <w:noProof/>
              </w:rPr>
              <mc:AlternateContent>
                <mc:Choice Requires="wps">
                  <w:drawing>
                    <wp:anchor distT="0" distB="0" distL="114300" distR="114300" simplePos="0" relativeHeight="251659264" behindDoc="0" locked="0" layoutInCell="1" hidden="0" allowOverlap="1" wp14:anchorId="33189CF6" wp14:editId="524A5B90">
                      <wp:simplePos x="0" y="0"/>
                      <wp:positionH relativeFrom="column">
                        <wp:posOffset>-4761</wp:posOffset>
                      </wp:positionH>
                      <wp:positionV relativeFrom="paragraph">
                        <wp:posOffset>-4761</wp:posOffset>
                      </wp:positionV>
                      <wp:extent cx="644525" cy="644525"/>
                      <wp:effectExtent l="0" t="0" r="0" b="0"/>
                      <wp:wrapNone/>
                      <wp:docPr id="2051578789" name="Rectangle 2051578789"/>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75637CE5" w14:textId="77777777" w:rsidR="00297E08" w:rsidRDefault="00297E08" w:rsidP="00297E0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3189CF6" id="Rectangle 2051578789" o:spid="_x0000_s1026" style="position:absolute;margin-left:-.35pt;margin-top:-.35pt;width:50.75pt;height:50.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" filled="f" stroked="f">
                      <v:textbox inset="2.53958mm,2.53958mm,2.53958mm,2.53958mm">
                        <w:txbxContent>
                          <w:p w14:paraId="75637CE5" w14:textId="77777777" w:rsidR="00297E08" w:rsidRDefault="00297E08" w:rsidP="00297E08">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14:anchorId="09A7871F" wp14:editId="7AF761A3">
                      <wp:simplePos x="0" y="0"/>
                      <wp:positionH relativeFrom="column">
                        <wp:posOffset>-4761</wp:posOffset>
                      </wp:positionH>
                      <wp:positionV relativeFrom="paragraph">
                        <wp:posOffset>-4761</wp:posOffset>
                      </wp:positionV>
                      <wp:extent cx="644525" cy="644525"/>
                      <wp:effectExtent l="0" t="0" r="0" b="0"/>
                      <wp:wrapNone/>
                      <wp:docPr id="2051578787" name="Rectangle 2051578787"/>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223D05FA" w14:textId="77777777" w:rsidR="00297E08" w:rsidRDefault="00297E08" w:rsidP="00297E0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9A7871F" id="Rectangle 2051578787" o:spid="_x0000_s1027" style="position:absolute;margin-left:-.35pt;margin-top:-.35pt;width:50.75pt;height:50.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" filled="f" stroked="f">
                      <v:textbox inset="2.53958mm,2.53958mm,2.53958mm,2.53958mm">
                        <w:txbxContent>
                          <w:p w14:paraId="223D05FA" w14:textId="77777777" w:rsidR="00297E08" w:rsidRDefault="00297E08" w:rsidP="00297E08">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1312" behindDoc="0" locked="0" layoutInCell="1" hidden="0" allowOverlap="1" wp14:anchorId="7F699EF3" wp14:editId="1203D07C">
                      <wp:simplePos x="0" y="0"/>
                      <wp:positionH relativeFrom="column">
                        <wp:posOffset>-4761</wp:posOffset>
                      </wp:positionH>
                      <wp:positionV relativeFrom="paragraph">
                        <wp:posOffset>-4761</wp:posOffset>
                      </wp:positionV>
                      <wp:extent cx="644525" cy="644525"/>
                      <wp:effectExtent l="0" t="0" r="0" b="0"/>
                      <wp:wrapNone/>
                      <wp:docPr id="2051578778" name="Rectangle 2051578778"/>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19A5B315" w14:textId="77777777" w:rsidR="00297E08" w:rsidRDefault="00297E08" w:rsidP="00297E0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F699EF3" id="Rectangle 2051578778" o:spid="_x0000_s1028" style="position:absolute;margin-left:-.35pt;margin-top:-.35pt;width:50.75pt;height:50.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" filled="f" stroked="f">
                      <v:textbox inset="2.53958mm,2.53958mm,2.53958mm,2.53958mm">
                        <w:txbxContent>
                          <w:p w14:paraId="19A5B315" w14:textId="77777777" w:rsidR="00297E08" w:rsidRDefault="00297E08" w:rsidP="00297E08">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3761D06E" wp14:editId="3E85EC52">
                      <wp:simplePos x="0" y="0"/>
                      <wp:positionH relativeFrom="column">
                        <wp:posOffset>-4761</wp:posOffset>
                      </wp:positionH>
                      <wp:positionV relativeFrom="paragraph">
                        <wp:posOffset>-4761</wp:posOffset>
                      </wp:positionV>
                      <wp:extent cx="644525" cy="644525"/>
                      <wp:effectExtent l="0" t="0" r="0" b="0"/>
                      <wp:wrapNone/>
                      <wp:docPr id="2051578784" name="Rectangle 2051578784"/>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53512F0D" w14:textId="77777777" w:rsidR="00297E08" w:rsidRDefault="00297E08" w:rsidP="00297E0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761D06E" id="Rectangle 2051578784" o:spid="_x0000_s1029" style="position:absolute;margin-left:-.35pt;margin-top:-.35pt;width:50.75pt;height:50.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" filled="f" stroked="f">
                      <v:textbox inset="2.53958mm,2.53958mm,2.53958mm,2.53958mm">
                        <w:txbxContent>
                          <w:p w14:paraId="53512F0D" w14:textId="77777777" w:rsidR="00297E08" w:rsidRDefault="00297E08" w:rsidP="00297E08">
                            <w:pPr>
                              <w:spacing w:after="0" w:line="240" w:lineRule="auto"/>
                              <w:textDirection w:val="btLr"/>
                            </w:pPr>
                          </w:p>
                        </w:txbxContent>
                      </v:textbox>
                    </v:rect>
                  </w:pict>
                </mc:Fallback>
              </mc:AlternateContent>
            </w:r>
          </w:p>
          <w:p w14:paraId="5616A1F5" w14:textId="77777777" w:rsidR="00297E08" w:rsidRDefault="00297E08" w:rsidP="0024419C">
            <w:pPr>
              <w:spacing w:after="0" w:line="240" w:lineRule="auto"/>
            </w:pPr>
            <w:hyperlink r:id="rId20">
              <w:r>
                <w:rPr>
                  <w:rFonts w:ascii="Arial" w:eastAsia="Arial" w:hAnsi="Arial" w:cs="Arial"/>
                  <w:color w:val="0563C1"/>
                  <w:sz w:val="24"/>
                  <w:szCs w:val="24"/>
                  <w:u w:val="single"/>
                </w:rPr>
                <w:t>https://www.youtube.com/watch?v=PZmgvHEKy-Y</w:t>
              </w:r>
            </w:hyperlink>
          </w:p>
          <w:p w14:paraId="3D5015C9" w14:textId="77777777" w:rsidR="00297E08" w:rsidRDefault="00297E08" w:rsidP="0024419C">
            <w:pPr>
              <w:spacing w:after="0" w:line="240" w:lineRule="auto"/>
              <w:rPr>
                <w:rFonts w:ascii="Arial" w:eastAsia="Arial" w:hAnsi="Arial" w:cs="Arial"/>
                <w:sz w:val="24"/>
                <w:szCs w:val="24"/>
              </w:rPr>
            </w:pPr>
            <w:hyperlink r:id="rId21">
              <w:r>
                <w:rPr>
                  <w:rFonts w:ascii="Arial" w:eastAsia="Arial" w:hAnsi="Arial" w:cs="Arial"/>
                  <w:color w:val="0563C1"/>
                  <w:sz w:val="24"/>
                  <w:szCs w:val="24"/>
                  <w:u w:val="single"/>
                </w:rPr>
                <w:t>https://video.cnil.fr/w/oZnjFZXdwn24YFfdApCAfP</w:t>
              </w:r>
            </w:hyperlink>
          </w:p>
          <w:p w14:paraId="44609B6F" w14:textId="77777777" w:rsidR="00297E08" w:rsidRDefault="00297E08" w:rsidP="0024419C">
            <w:pPr>
              <w:spacing w:after="0" w:line="240" w:lineRule="auto"/>
              <w:rPr>
                <w:rFonts w:ascii="Arial" w:eastAsia="Arial" w:hAnsi="Arial" w:cs="Arial"/>
                <w:sz w:val="24"/>
                <w:szCs w:val="24"/>
              </w:rPr>
            </w:pPr>
            <w:hyperlink r:id="rId22">
              <w:r>
                <w:rPr>
                  <w:rFonts w:ascii="Arial" w:eastAsia="Arial" w:hAnsi="Arial" w:cs="Arial"/>
                  <w:color w:val="0563C1"/>
                  <w:sz w:val="24"/>
                  <w:szCs w:val="24"/>
                  <w:u w:val="single"/>
                </w:rPr>
                <w:t>https://video.cnil.fr/w/iF5m6HgnshDNRx2dc1gRbJ</w:t>
              </w:r>
            </w:hyperlink>
          </w:p>
          <w:p w14:paraId="4937BBE1" w14:textId="7FA660EA" w:rsidR="00297E08" w:rsidRDefault="00297E08" w:rsidP="0024419C">
            <w:pPr>
              <w:spacing w:after="0" w:line="240" w:lineRule="auto"/>
            </w:pPr>
            <w:hyperlink r:id="rId23">
              <w:r>
                <w:rPr>
                  <w:rFonts w:ascii="Arial" w:eastAsia="Arial" w:hAnsi="Arial" w:cs="Arial"/>
                  <w:color w:val="0563C1"/>
                  <w:sz w:val="24"/>
                  <w:szCs w:val="24"/>
                  <w:u w:val="single"/>
                </w:rPr>
                <w:t>https://www.tf1info.fr/high-tech/videos/video-les-dangers-de-la-geolocalisation-comment-nos-applis-nous-traquent-2270-2333151.html</w:t>
              </w:r>
            </w:hyperlink>
            <w:r w:rsidR="007056D5">
              <w:br/>
            </w:r>
          </w:p>
          <w:p w14:paraId="7A2F764F" w14:textId="42A1ACD9" w:rsidR="00297E08" w:rsidRPr="00196F50" w:rsidRDefault="00196F50" w:rsidP="0024419C">
            <w:pPr>
              <w:spacing w:after="0" w:line="240" w:lineRule="auto"/>
              <w:rPr>
                <w:rFonts w:ascii="Arial" w:hAnsi="Arial" w:cs="Arial"/>
                <w:sz w:val="24"/>
                <w:szCs w:val="24"/>
              </w:rPr>
            </w:pPr>
            <w:r w:rsidRPr="00196F50">
              <w:rPr>
                <w:rFonts w:ascii="Arial" w:hAnsi="Arial" w:cs="Arial"/>
                <w:sz w:val="24"/>
                <w:szCs w:val="24"/>
              </w:rPr>
              <w:t>Liens utiles :</w:t>
            </w:r>
          </w:p>
          <w:p w14:paraId="09DAB129" w14:textId="77777777" w:rsidR="00297E08" w:rsidRDefault="00297E08" w:rsidP="0024419C">
            <w:pPr>
              <w:pStyle w:val="Paragraphedeliste"/>
              <w:ind w:left="0"/>
              <w:rPr>
                <w:rFonts w:ascii="Arial" w:hAnsi="Arial" w:cs="Arial"/>
                <w:sz w:val="24"/>
                <w:szCs w:val="24"/>
              </w:rPr>
            </w:pPr>
            <w:hyperlink r:id="rId24" w:history="1">
              <w:r w:rsidRPr="0084497A">
                <w:rPr>
                  <w:rStyle w:val="Lienhypertexte"/>
                  <w:rFonts w:ascii="Arial" w:hAnsi="Arial" w:cs="Arial"/>
                  <w:sz w:val="24"/>
                  <w:szCs w:val="24"/>
                </w:rPr>
                <w:t>https://www.cnil.fr/fr/cookies-et-autres-traceurs</w:t>
              </w:r>
            </w:hyperlink>
          </w:p>
          <w:p w14:paraId="23D06D37" w14:textId="427C23E9" w:rsidR="006B2EDE" w:rsidRDefault="00297E08" w:rsidP="0024419C">
            <w:pPr>
              <w:rPr>
                <w:rFonts w:ascii="Arial" w:eastAsia="Arial" w:hAnsi="Arial" w:cs="Arial"/>
                <w:sz w:val="24"/>
                <w:szCs w:val="24"/>
              </w:rPr>
            </w:pPr>
            <w:hyperlink r:id="rId25" w:history="1">
              <w:r w:rsidRPr="000D4062">
                <w:rPr>
                  <w:rStyle w:val="Lienhypertexte"/>
                  <w:rFonts w:ascii="Arial" w:hAnsi="Arial" w:cs="Arial"/>
                  <w:sz w:val="24"/>
                  <w:szCs w:val="24"/>
                </w:rPr>
                <w:t>https://www.cnil.fr/fr/mes-demarches/les-droits-pour-maitriser-vos-donnees-personnelles</w:t>
              </w:r>
            </w:hyperlink>
          </w:p>
          <w:p w14:paraId="57EB4426" w14:textId="77777777" w:rsidR="004001A8" w:rsidRPr="004001A8" w:rsidRDefault="004001A8" w:rsidP="004001A8">
            <w:pPr>
              <w:spacing w:after="0" w:line="240" w:lineRule="auto"/>
              <w:rPr>
                <w:rFonts w:ascii="Arial" w:eastAsia="Arial" w:hAnsi="Arial" w:cs="Arial"/>
                <w:sz w:val="24"/>
                <w:szCs w:val="24"/>
              </w:rPr>
            </w:pPr>
            <w:r w:rsidRPr="004001A8">
              <w:rPr>
                <w:rFonts w:ascii="Arial" w:eastAsia="Arial" w:hAnsi="Arial" w:cs="Arial"/>
                <w:sz w:val="24"/>
                <w:szCs w:val="24"/>
              </w:rPr>
              <w:t>Autoformation :</w:t>
            </w:r>
          </w:p>
          <w:p w14:paraId="77A24184" w14:textId="77777777" w:rsidR="004001A8" w:rsidRPr="00FA0C8E" w:rsidRDefault="004001A8" w:rsidP="004001A8">
            <w:pPr>
              <w:spacing w:after="0" w:line="240" w:lineRule="auto"/>
              <w:rPr>
                <w:rFonts w:ascii="Arial" w:eastAsia="Arial" w:hAnsi="Arial" w:cs="Arial"/>
                <w:color w:val="4472C4" w:themeColor="accent5"/>
                <w:sz w:val="24"/>
                <w:szCs w:val="24"/>
              </w:rPr>
            </w:pPr>
            <w:r w:rsidRPr="00FA0C8E">
              <w:rPr>
                <w:rFonts w:ascii="Arial" w:eastAsia="Arial" w:hAnsi="Arial" w:cs="Arial"/>
                <w:color w:val="4472C4" w:themeColor="accent5"/>
                <w:sz w:val="24"/>
                <w:szCs w:val="24"/>
              </w:rPr>
              <w:t>1 - Fiche-Pratique_Objets-Connectes.pdf</w:t>
            </w:r>
          </w:p>
          <w:p w14:paraId="1AED301E" w14:textId="53F47819" w:rsidR="00297E08" w:rsidRDefault="004001A8" w:rsidP="0024419C">
            <w:pPr>
              <w:spacing w:after="0" w:line="240" w:lineRule="auto"/>
              <w:rPr>
                <w:rFonts w:ascii="Arial" w:eastAsia="Arial" w:hAnsi="Arial" w:cs="Arial"/>
                <w:sz w:val="24"/>
                <w:szCs w:val="24"/>
              </w:rPr>
            </w:pPr>
            <w:r w:rsidRPr="00FA0C8E">
              <w:rPr>
                <w:rFonts w:ascii="Arial" w:eastAsia="Arial" w:hAnsi="Arial" w:cs="Arial"/>
                <w:color w:val="4472C4" w:themeColor="accent5"/>
                <w:sz w:val="24"/>
                <w:szCs w:val="24"/>
              </w:rPr>
              <w:t xml:space="preserve">2 - </w:t>
            </w:r>
            <w:proofErr w:type="spellStart"/>
            <w:r w:rsidRPr="00FA0C8E">
              <w:rPr>
                <w:rFonts w:ascii="Arial" w:eastAsia="Arial" w:hAnsi="Arial" w:cs="Arial"/>
                <w:color w:val="4472C4" w:themeColor="accent5"/>
                <w:sz w:val="24"/>
                <w:szCs w:val="24"/>
              </w:rPr>
              <w:t>Memo_Objets</w:t>
            </w:r>
            <w:proofErr w:type="spellEnd"/>
            <w:r w:rsidRPr="00FA0C8E">
              <w:rPr>
                <w:rFonts w:ascii="Arial" w:eastAsia="Arial" w:hAnsi="Arial" w:cs="Arial"/>
                <w:color w:val="4472C4" w:themeColor="accent5"/>
                <w:sz w:val="24"/>
                <w:szCs w:val="24"/>
              </w:rPr>
              <w:t>-Connectes</w:t>
            </w:r>
          </w:p>
        </w:tc>
        <w:tc>
          <w:tcPr>
            <w:tcW w:w="5643" w:type="dxa"/>
            <w:shd w:val="clear" w:color="auto" w:fill="C5E0B3"/>
          </w:tcPr>
          <w:p w14:paraId="185BB8C8" w14:textId="77777777" w:rsidR="00297E08" w:rsidRDefault="00297E08" w:rsidP="0024419C">
            <w:pPr>
              <w:spacing w:after="0" w:line="240" w:lineRule="auto"/>
              <w:jc w:val="center"/>
              <w:rPr>
                <w:rFonts w:ascii="Arial" w:eastAsia="Arial" w:hAnsi="Arial" w:cs="Arial"/>
                <w:b/>
                <w:sz w:val="24"/>
                <w:szCs w:val="24"/>
              </w:rPr>
            </w:pPr>
            <w:r>
              <w:rPr>
                <w:rFonts w:ascii="Arial" w:eastAsia="Arial" w:hAnsi="Arial" w:cs="Arial"/>
                <w:b/>
                <w:sz w:val="24"/>
                <w:szCs w:val="24"/>
              </w:rPr>
              <w:t>Ressources pour les élèves</w:t>
            </w:r>
          </w:p>
          <w:p w14:paraId="11CC87E2" w14:textId="77777777" w:rsidR="00297E08" w:rsidRDefault="00297E08" w:rsidP="0024419C">
            <w:pPr>
              <w:spacing w:after="0" w:line="240" w:lineRule="auto"/>
              <w:rPr>
                <w:rFonts w:ascii="Arial" w:eastAsia="Arial" w:hAnsi="Arial" w:cs="Arial"/>
                <w:sz w:val="24"/>
                <w:szCs w:val="24"/>
              </w:rPr>
            </w:pPr>
            <w:r>
              <w:rPr>
                <w:rFonts w:ascii="Arial" w:eastAsia="Arial" w:hAnsi="Arial" w:cs="Arial"/>
                <w:sz w:val="24"/>
                <w:szCs w:val="24"/>
              </w:rPr>
              <w:t>Fichiers :</w:t>
            </w:r>
          </w:p>
          <w:p w14:paraId="6E85978E" w14:textId="77777777" w:rsidR="00297E08" w:rsidRPr="00431DC6" w:rsidRDefault="00297E08" w:rsidP="0024419C">
            <w:pPr>
              <w:spacing w:after="0" w:line="240" w:lineRule="auto"/>
              <w:rPr>
                <w:rFonts w:ascii="Arial" w:eastAsia="Arial" w:hAnsi="Arial" w:cs="Arial"/>
                <w:color w:val="0070C0"/>
                <w:sz w:val="24"/>
                <w:szCs w:val="24"/>
                <w:lang w:val="en-US"/>
              </w:rPr>
            </w:pPr>
            <w:r w:rsidRPr="00431DC6">
              <w:rPr>
                <w:rFonts w:ascii="Arial" w:eastAsia="Arial" w:hAnsi="Arial" w:cs="Arial"/>
                <w:color w:val="0070C0"/>
                <w:sz w:val="24"/>
                <w:szCs w:val="24"/>
                <w:lang w:val="en-US"/>
              </w:rPr>
              <w:t>Test-cookies.html</w:t>
            </w:r>
          </w:p>
          <w:p w14:paraId="1614141B" w14:textId="77777777" w:rsidR="00297E08" w:rsidRPr="00431DC6" w:rsidRDefault="00297E08" w:rsidP="0024419C">
            <w:pPr>
              <w:spacing w:after="0" w:line="240" w:lineRule="auto"/>
              <w:rPr>
                <w:rFonts w:ascii="Arial" w:eastAsia="Arial" w:hAnsi="Arial" w:cs="Arial"/>
                <w:color w:val="0070C0"/>
                <w:sz w:val="24"/>
                <w:szCs w:val="24"/>
                <w:lang w:val="en-US"/>
              </w:rPr>
            </w:pPr>
            <w:r w:rsidRPr="00431DC6">
              <w:rPr>
                <w:rFonts w:ascii="Arial" w:eastAsia="Arial" w:hAnsi="Arial" w:cs="Arial"/>
                <w:color w:val="0070C0"/>
                <w:sz w:val="24"/>
                <w:szCs w:val="24"/>
                <w:lang w:val="en-US"/>
              </w:rPr>
              <w:t>Aide_cookies.pdf</w:t>
            </w:r>
          </w:p>
          <w:p w14:paraId="1B540A7B" w14:textId="77777777" w:rsidR="00297E08" w:rsidRPr="002B33C3" w:rsidRDefault="00297E08" w:rsidP="0024419C">
            <w:pPr>
              <w:spacing w:after="0" w:line="240" w:lineRule="auto"/>
              <w:rPr>
                <w:rFonts w:ascii="Arial" w:eastAsia="Arial" w:hAnsi="Arial" w:cs="Arial"/>
                <w:color w:val="0070C0"/>
                <w:sz w:val="24"/>
                <w:szCs w:val="24"/>
                <w:lang w:val="en-US"/>
              </w:rPr>
            </w:pPr>
            <w:r w:rsidRPr="002B33C3">
              <w:rPr>
                <w:rFonts w:ascii="Arial" w:eastAsia="Arial" w:hAnsi="Arial" w:cs="Arial"/>
                <w:color w:val="0070C0"/>
                <w:sz w:val="24"/>
                <w:szCs w:val="24"/>
                <w:lang w:val="en-US"/>
              </w:rPr>
              <w:t>Test-navigation_privee.html</w:t>
            </w:r>
          </w:p>
          <w:p w14:paraId="0222CCC8" w14:textId="77777777" w:rsidR="00297E08" w:rsidRPr="002B33C3" w:rsidRDefault="00297E08" w:rsidP="0024419C">
            <w:pPr>
              <w:spacing w:after="0" w:line="240" w:lineRule="auto"/>
              <w:rPr>
                <w:rFonts w:ascii="Arial" w:eastAsia="Arial" w:hAnsi="Arial" w:cs="Arial"/>
                <w:color w:val="4472C4"/>
                <w:sz w:val="24"/>
                <w:szCs w:val="24"/>
                <w:lang w:val="en-US"/>
              </w:rPr>
            </w:pPr>
            <w:r w:rsidRPr="002B33C3">
              <w:rPr>
                <w:rFonts w:ascii="Arial" w:eastAsia="Arial" w:hAnsi="Arial" w:cs="Arial"/>
                <w:color w:val="4472C4"/>
                <w:sz w:val="24"/>
                <w:szCs w:val="24"/>
                <w:lang w:val="en-US"/>
              </w:rPr>
              <w:t>Aide_navigation_privee.pdf</w:t>
            </w:r>
          </w:p>
          <w:p w14:paraId="5F2B677E" w14:textId="77777777" w:rsidR="00297E08" w:rsidRPr="002B33C3" w:rsidRDefault="00297E08" w:rsidP="0024419C">
            <w:pPr>
              <w:spacing w:after="0" w:line="240" w:lineRule="auto"/>
              <w:rPr>
                <w:rFonts w:ascii="Arial" w:eastAsia="Arial" w:hAnsi="Arial" w:cs="Arial"/>
                <w:sz w:val="24"/>
                <w:szCs w:val="24"/>
                <w:lang w:val="en-US"/>
              </w:rPr>
            </w:pPr>
          </w:p>
          <w:p w14:paraId="1F2E36B7" w14:textId="77777777" w:rsidR="00297E08" w:rsidRDefault="00297E08" w:rsidP="0024419C">
            <w:pPr>
              <w:spacing w:after="0" w:line="240" w:lineRule="auto"/>
              <w:rPr>
                <w:rFonts w:ascii="Arial" w:eastAsia="Arial" w:hAnsi="Arial" w:cs="Arial"/>
                <w:sz w:val="24"/>
                <w:szCs w:val="24"/>
              </w:rPr>
            </w:pPr>
            <w:r>
              <w:rPr>
                <w:rFonts w:ascii="Arial" w:eastAsia="Arial" w:hAnsi="Arial" w:cs="Arial"/>
                <w:sz w:val="24"/>
                <w:szCs w:val="24"/>
              </w:rPr>
              <w:t>Liens Vidéo :</w:t>
            </w:r>
            <w:r>
              <w:rPr>
                <w:noProof/>
              </w:rPr>
              <mc:AlternateContent>
                <mc:Choice Requires="wps">
                  <w:drawing>
                    <wp:anchor distT="0" distB="0" distL="114300" distR="114300" simplePos="0" relativeHeight="251666432" behindDoc="0" locked="0" layoutInCell="1" hidden="0" allowOverlap="1" wp14:anchorId="0AAA0E89" wp14:editId="38FC5AC3">
                      <wp:simplePos x="0" y="0"/>
                      <wp:positionH relativeFrom="column">
                        <wp:posOffset>-4761</wp:posOffset>
                      </wp:positionH>
                      <wp:positionV relativeFrom="paragraph">
                        <wp:posOffset>-4761</wp:posOffset>
                      </wp:positionV>
                      <wp:extent cx="644525" cy="644525"/>
                      <wp:effectExtent l="0" t="0" r="0" b="0"/>
                      <wp:wrapNone/>
                      <wp:docPr id="2051578779" name="Rectangle 2051578779"/>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20ADCB71" w14:textId="77777777" w:rsidR="00297E08" w:rsidRDefault="00297E08" w:rsidP="00297E0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AAA0E89" id="Rectangle 2051578779" o:spid="_x0000_s1030" style="position:absolute;margin-left:-.35pt;margin-top:-.35pt;width:50.75pt;height:50.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" filled="f" stroked="f">
                      <v:textbox inset="2.53958mm,2.53958mm,2.53958mm,2.53958mm">
                        <w:txbxContent>
                          <w:p w14:paraId="20ADCB71" w14:textId="77777777" w:rsidR="00297E08" w:rsidRDefault="00297E08" w:rsidP="00297E08">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7456" behindDoc="0" locked="0" layoutInCell="1" hidden="0" allowOverlap="1" wp14:anchorId="4432BF22" wp14:editId="69DB6273">
                      <wp:simplePos x="0" y="0"/>
                      <wp:positionH relativeFrom="column">
                        <wp:posOffset>-4761</wp:posOffset>
                      </wp:positionH>
                      <wp:positionV relativeFrom="paragraph">
                        <wp:posOffset>-4761</wp:posOffset>
                      </wp:positionV>
                      <wp:extent cx="644525" cy="644525"/>
                      <wp:effectExtent l="0" t="0" r="0" b="0"/>
                      <wp:wrapNone/>
                      <wp:docPr id="2051578783" name="Rectangle 2051578783"/>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4846FE13" w14:textId="77777777" w:rsidR="00297E08" w:rsidRDefault="00297E08" w:rsidP="00297E0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432BF22" id="Rectangle 2051578783" o:spid="_x0000_s1031" style="position:absolute;margin-left:-.35pt;margin-top:-.35pt;width:50.75pt;height:50.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" filled="f" stroked="f">
                      <v:textbox inset="2.53958mm,2.53958mm,2.53958mm,2.53958mm">
                        <w:txbxContent>
                          <w:p w14:paraId="4846FE13" w14:textId="77777777" w:rsidR="00297E08" w:rsidRDefault="00297E08" w:rsidP="00297E08">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8480" behindDoc="0" locked="0" layoutInCell="1" hidden="0" allowOverlap="1" wp14:anchorId="205CD396" wp14:editId="242DD3FF">
                      <wp:simplePos x="0" y="0"/>
                      <wp:positionH relativeFrom="column">
                        <wp:posOffset>-4761</wp:posOffset>
                      </wp:positionH>
                      <wp:positionV relativeFrom="paragraph">
                        <wp:posOffset>-4761</wp:posOffset>
                      </wp:positionV>
                      <wp:extent cx="644525" cy="644525"/>
                      <wp:effectExtent l="0" t="0" r="0" b="0"/>
                      <wp:wrapNone/>
                      <wp:docPr id="2051578790" name="Rectangle 2051578790"/>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7163CD7C" w14:textId="77777777" w:rsidR="00297E08" w:rsidRDefault="00297E08" w:rsidP="00297E0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05CD396" id="Rectangle 2051578790" o:spid="_x0000_s1032" style="position:absolute;margin-left:-.35pt;margin-top:-.35pt;width:50.75pt;height:50.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" filled="f" stroked="f">
                      <v:textbox inset="2.53958mm,2.53958mm,2.53958mm,2.53958mm">
                        <w:txbxContent>
                          <w:p w14:paraId="7163CD7C" w14:textId="77777777" w:rsidR="00297E08" w:rsidRDefault="00297E08" w:rsidP="00297E08">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9504" behindDoc="0" locked="0" layoutInCell="1" hidden="0" allowOverlap="1" wp14:anchorId="0D2AA173" wp14:editId="37807B04">
                      <wp:simplePos x="0" y="0"/>
                      <wp:positionH relativeFrom="column">
                        <wp:posOffset>-4761</wp:posOffset>
                      </wp:positionH>
                      <wp:positionV relativeFrom="paragraph">
                        <wp:posOffset>-4761</wp:posOffset>
                      </wp:positionV>
                      <wp:extent cx="644525" cy="644525"/>
                      <wp:effectExtent l="0" t="0" r="0" b="0"/>
                      <wp:wrapNone/>
                      <wp:docPr id="2051578792" name="Rectangle 2051578792"/>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4AC4E8A4" w14:textId="77777777" w:rsidR="00297E08" w:rsidRDefault="00297E08" w:rsidP="00297E0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D2AA173" id="Rectangle 2051578792" o:spid="_x0000_s1033" style="position:absolute;margin-left:-.35pt;margin-top:-.35pt;width:50.75pt;height:50.7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" filled="f" stroked="f">
                      <v:textbox inset="2.53958mm,2.53958mm,2.53958mm,2.53958mm">
                        <w:txbxContent>
                          <w:p w14:paraId="4AC4E8A4" w14:textId="77777777" w:rsidR="00297E08" w:rsidRDefault="00297E08" w:rsidP="00297E08">
                            <w:pPr>
                              <w:spacing w:after="0" w:line="240" w:lineRule="auto"/>
                              <w:textDirection w:val="btLr"/>
                            </w:pPr>
                          </w:p>
                        </w:txbxContent>
                      </v:textbox>
                    </v:rect>
                  </w:pict>
                </mc:Fallback>
              </mc:AlternateContent>
            </w:r>
          </w:p>
          <w:p w14:paraId="4AF5CEE4" w14:textId="77777777" w:rsidR="00297E08" w:rsidRDefault="00297E08" w:rsidP="0024419C">
            <w:pPr>
              <w:spacing w:after="0" w:line="240" w:lineRule="auto"/>
              <w:rPr>
                <w:rFonts w:ascii="Arial" w:eastAsia="Arial" w:hAnsi="Arial" w:cs="Arial"/>
                <w:sz w:val="24"/>
                <w:szCs w:val="24"/>
              </w:rPr>
            </w:pPr>
            <w:hyperlink r:id="rId26">
              <w:r>
                <w:rPr>
                  <w:rFonts w:ascii="Arial" w:eastAsia="Arial" w:hAnsi="Arial" w:cs="Arial"/>
                  <w:color w:val="0563C1"/>
                  <w:sz w:val="24"/>
                  <w:szCs w:val="24"/>
                  <w:u w:val="single"/>
                </w:rPr>
                <w:t>https://podeduc.apps.education.fr/video/106849-aide_cookies/</w:t>
              </w:r>
            </w:hyperlink>
          </w:p>
          <w:p w14:paraId="530ED472" w14:textId="77777777" w:rsidR="00297E08" w:rsidRDefault="00297E08" w:rsidP="0024419C">
            <w:pPr>
              <w:spacing w:after="0" w:line="240" w:lineRule="auto"/>
              <w:rPr>
                <w:rFonts w:ascii="Arial" w:eastAsia="Arial" w:hAnsi="Arial" w:cs="Arial"/>
                <w:sz w:val="24"/>
                <w:szCs w:val="24"/>
              </w:rPr>
            </w:pPr>
            <w:hyperlink r:id="rId27">
              <w:r>
                <w:rPr>
                  <w:rFonts w:ascii="Arial" w:eastAsia="Arial" w:hAnsi="Arial" w:cs="Arial"/>
                  <w:color w:val="0563C1"/>
                  <w:sz w:val="24"/>
                  <w:szCs w:val="24"/>
                  <w:u w:val="single"/>
                </w:rPr>
                <w:t>https://podeduc.apps.education.fr/video/106850-aide_navigation_privee/</w:t>
              </w:r>
            </w:hyperlink>
          </w:p>
          <w:p w14:paraId="7AF90E86" w14:textId="77777777" w:rsidR="00297E08" w:rsidRDefault="00297E08" w:rsidP="0024419C">
            <w:pPr>
              <w:spacing w:after="0" w:line="240" w:lineRule="auto"/>
              <w:rPr>
                <w:rFonts w:ascii="Arial" w:eastAsia="Arial" w:hAnsi="Arial" w:cs="Arial"/>
                <w:sz w:val="24"/>
                <w:szCs w:val="24"/>
              </w:rPr>
            </w:pPr>
            <w:hyperlink r:id="rId28">
              <w:r>
                <w:rPr>
                  <w:rFonts w:ascii="Arial" w:eastAsia="Arial" w:hAnsi="Arial" w:cs="Arial"/>
                  <w:color w:val="0563C1"/>
                  <w:sz w:val="24"/>
                  <w:szCs w:val="24"/>
                  <w:u w:val="single"/>
                </w:rPr>
                <w:t>https://www.dailymotion.com/video/xw48jr</w:t>
              </w:r>
            </w:hyperlink>
          </w:p>
          <w:p w14:paraId="3FAF2736" w14:textId="77777777" w:rsidR="00297E08" w:rsidRDefault="00297E08" w:rsidP="0024419C">
            <w:pPr>
              <w:spacing w:after="0" w:line="240" w:lineRule="auto"/>
              <w:rPr>
                <w:rFonts w:ascii="Arial" w:eastAsia="Arial" w:hAnsi="Arial" w:cs="Arial"/>
                <w:b/>
                <w:sz w:val="24"/>
                <w:szCs w:val="24"/>
              </w:rPr>
            </w:pPr>
          </w:p>
          <w:p w14:paraId="3D801843" w14:textId="13D5135C" w:rsidR="00297E08" w:rsidRDefault="00297E08" w:rsidP="0024419C">
            <w:pPr>
              <w:rPr>
                <w:rFonts w:ascii="Arial" w:eastAsia="Arial" w:hAnsi="Arial" w:cs="Arial"/>
                <w:sz w:val="24"/>
                <w:szCs w:val="24"/>
              </w:rPr>
            </w:pPr>
            <w:r>
              <w:rPr>
                <w:rFonts w:ascii="Arial" w:eastAsia="Arial" w:hAnsi="Arial" w:cs="Arial"/>
                <w:sz w:val="24"/>
                <w:szCs w:val="24"/>
              </w:rPr>
              <w:t>Liens utiles :</w:t>
            </w:r>
            <w:r>
              <w:rPr>
                <w:rFonts w:ascii="Arial" w:eastAsia="Arial" w:hAnsi="Arial" w:cs="Arial"/>
                <w:sz w:val="24"/>
                <w:szCs w:val="24"/>
              </w:rPr>
              <w:br/>
            </w:r>
            <w:hyperlink r:id="rId29">
              <w:r>
                <w:rPr>
                  <w:rFonts w:ascii="Arial" w:eastAsia="Arial" w:hAnsi="Arial" w:cs="Arial"/>
                  <w:color w:val="0563C1"/>
                  <w:sz w:val="24"/>
                  <w:szCs w:val="24"/>
                  <w:u w:val="single"/>
                </w:rPr>
                <w:t>https://cnil.fr/fr/partage-geolocalisation-conseils-de-la-cnil</w:t>
              </w:r>
            </w:hyperlink>
          </w:p>
          <w:p w14:paraId="762F8D6A" w14:textId="5B5F7E40" w:rsidR="00297E08" w:rsidRDefault="00297E08" w:rsidP="0024419C">
            <w:pPr>
              <w:spacing w:after="0" w:line="240" w:lineRule="auto"/>
              <w:rPr>
                <w:rFonts w:ascii="Arial" w:eastAsia="Arial" w:hAnsi="Arial" w:cs="Arial"/>
                <w:sz w:val="24"/>
                <w:szCs w:val="24"/>
              </w:rPr>
            </w:pPr>
            <w:hyperlink r:id="rId30">
              <w:r>
                <w:rPr>
                  <w:rFonts w:ascii="Arial" w:eastAsia="Arial" w:hAnsi="Arial" w:cs="Arial"/>
                  <w:color w:val="0563C1"/>
                  <w:sz w:val="24"/>
                  <w:szCs w:val="24"/>
                  <w:u w:val="single"/>
                </w:rPr>
                <w:t>https://cybersecurite.orange.fr/la-cybersecurite/protection-des-donnees/geolocalisation-danger-securite-smartphone-localisation.html</w:t>
              </w:r>
            </w:hyperlink>
          </w:p>
          <w:p w14:paraId="19511BDD" w14:textId="7346A0AB" w:rsidR="00297E08" w:rsidRDefault="00297E08" w:rsidP="0024419C">
            <w:pPr>
              <w:spacing w:after="0" w:line="240" w:lineRule="auto"/>
              <w:rPr>
                <w:rFonts w:ascii="Arial" w:eastAsia="Arial" w:hAnsi="Arial" w:cs="Arial"/>
                <w:sz w:val="24"/>
                <w:szCs w:val="24"/>
              </w:rPr>
            </w:pPr>
            <w:r>
              <w:rPr>
                <w:noProof/>
              </w:rPr>
              <mc:AlternateContent>
                <mc:Choice Requires="wps">
                  <w:drawing>
                    <wp:anchor distT="0" distB="0" distL="114300" distR="114300" simplePos="0" relativeHeight="251671552" behindDoc="0" locked="0" layoutInCell="1" hidden="0" allowOverlap="1" wp14:anchorId="0F8ED8D1" wp14:editId="778EB7EE">
                      <wp:simplePos x="0" y="0"/>
                      <wp:positionH relativeFrom="column">
                        <wp:posOffset>-4761</wp:posOffset>
                      </wp:positionH>
                      <wp:positionV relativeFrom="paragraph">
                        <wp:posOffset>-4761</wp:posOffset>
                      </wp:positionV>
                      <wp:extent cx="644525" cy="644525"/>
                      <wp:effectExtent l="0" t="0" r="0" b="0"/>
                      <wp:wrapNone/>
                      <wp:docPr id="2051578780" name="Rectangle 2051578780"/>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7D06B59E" w14:textId="77777777" w:rsidR="00297E08" w:rsidRDefault="00297E08" w:rsidP="00297E0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F8ED8D1" id="Rectangle 2051578780" o:spid="_x0000_s1034" style="position:absolute;margin-left:-.35pt;margin-top:-.35pt;width:50.75pt;height:5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" filled="f" stroked="f">
                      <v:textbox inset="2.53958mm,2.53958mm,2.53958mm,2.53958mm">
                        <w:txbxContent>
                          <w:p w14:paraId="7D06B59E" w14:textId="77777777" w:rsidR="00297E08" w:rsidRDefault="00297E08" w:rsidP="00297E08">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2576" behindDoc="0" locked="0" layoutInCell="1" hidden="0" allowOverlap="1" wp14:anchorId="5A9F65BF" wp14:editId="300F4919">
                      <wp:simplePos x="0" y="0"/>
                      <wp:positionH relativeFrom="column">
                        <wp:posOffset>-4761</wp:posOffset>
                      </wp:positionH>
                      <wp:positionV relativeFrom="paragraph">
                        <wp:posOffset>-4761</wp:posOffset>
                      </wp:positionV>
                      <wp:extent cx="644525" cy="644525"/>
                      <wp:effectExtent l="0" t="0" r="0" b="0"/>
                      <wp:wrapNone/>
                      <wp:docPr id="2051578785" name="Rectangle 2051578785"/>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10FBA7DA" w14:textId="77777777" w:rsidR="00297E08" w:rsidRDefault="00297E08" w:rsidP="00297E0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A9F65BF" id="Rectangle 2051578785" o:spid="_x0000_s1035" style="position:absolute;margin-left:-.35pt;margin-top:-.35pt;width:50.75pt;height:50.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" filled="f" stroked="f">
                      <v:textbox inset="2.53958mm,2.53958mm,2.53958mm,2.53958mm">
                        <w:txbxContent>
                          <w:p w14:paraId="10FBA7DA" w14:textId="77777777" w:rsidR="00297E08" w:rsidRDefault="00297E08" w:rsidP="00297E08">
                            <w:pPr>
                              <w:spacing w:after="0" w:line="240" w:lineRule="auto"/>
                              <w:textDirection w:val="btLr"/>
                            </w:pPr>
                          </w:p>
                        </w:txbxContent>
                      </v:textbox>
                    </v:rect>
                  </w:pict>
                </mc:Fallback>
              </mc:AlternateContent>
            </w:r>
          </w:p>
        </w:tc>
      </w:tr>
    </w:tbl>
    <w:p w14:paraId="60002739" w14:textId="0F70D756" w:rsidR="00297E08" w:rsidRDefault="00297E08" w:rsidP="00297E08"/>
    <w:p w14:paraId="5FB67F5D" w14:textId="77777777" w:rsidR="00354025" w:rsidRDefault="00354025" w:rsidP="00297E08"/>
    <w:p w14:paraId="13353712" w14:textId="77777777" w:rsidR="00354025" w:rsidRDefault="00354025" w:rsidP="00297E08"/>
    <w:p w14:paraId="22435013" w14:textId="77777777" w:rsidR="00354025" w:rsidRDefault="00354025" w:rsidP="00297E08"/>
    <w:p w14:paraId="077E8666" w14:textId="77777777" w:rsidR="00354025" w:rsidRDefault="00354025" w:rsidP="00297E08"/>
    <w:p w14:paraId="5E6F524E" w14:textId="77777777" w:rsidR="00354025" w:rsidRDefault="00354025" w:rsidP="00297E08"/>
    <w:tbl>
      <w:tblPr>
        <w:tblStyle w:val="4"/>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3"/>
        <w:gridCol w:w="427"/>
        <w:gridCol w:w="5216"/>
      </w:tblGrid>
      <w:tr w:rsidR="00297E08" w14:paraId="07F7B3DB" w14:textId="77777777" w:rsidTr="0024419C">
        <w:tc>
          <w:tcPr>
            <w:tcW w:w="10456" w:type="dxa"/>
            <w:gridSpan w:val="3"/>
          </w:tcPr>
          <w:p w14:paraId="00EDA1AF" w14:textId="77777777" w:rsidR="00297E08" w:rsidRDefault="00297E08" w:rsidP="0024419C">
            <w:pPr>
              <w:spacing w:after="0" w:line="240" w:lineRule="auto"/>
              <w:rPr>
                <w:rFonts w:ascii="Arial" w:eastAsia="Arial" w:hAnsi="Arial" w:cs="Arial"/>
                <w:b/>
                <w:sz w:val="24"/>
                <w:szCs w:val="24"/>
              </w:rPr>
            </w:pPr>
            <w:r w:rsidRPr="00464D4D">
              <w:rPr>
                <w:rFonts w:ascii="Arial" w:eastAsia="Arial" w:hAnsi="Arial" w:cs="Arial"/>
                <w:b/>
                <w:sz w:val="24"/>
                <w:szCs w:val="24"/>
                <w:highlight w:val="yellow"/>
              </w:rPr>
              <w:lastRenderedPageBreak/>
              <w:t>Séance 3 – 80 min - 1H20</w:t>
            </w:r>
          </w:p>
          <w:p w14:paraId="3760603C" w14:textId="77777777" w:rsidR="00297E08" w:rsidRDefault="00297E08" w:rsidP="0024419C">
            <w:pPr>
              <w:spacing w:after="0" w:line="240" w:lineRule="auto"/>
              <w:rPr>
                <w:rFonts w:ascii="Arial" w:eastAsia="Arial" w:hAnsi="Arial" w:cs="Arial"/>
                <w:sz w:val="24"/>
                <w:szCs w:val="24"/>
              </w:rPr>
            </w:pPr>
          </w:p>
          <w:p w14:paraId="0758B757" w14:textId="176A8D40" w:rsidR="00297E08" w:rsidRPr="009F3A3E" w:rsidRDefault="00297E08" w:rsidP="0024419C">
            <w:pPr>
              <w:spacing w:after="0" w:line="240" w:lineRule="auto"/>
              <w:jc w:val="both"/>
              <w:rPr>
                <w:rFonts w:ascii="Arial" w:eastAsia="Arial" w:hAnsi="Arial" w:cs="Arial"/>
                <w:color w:val="404040" w:themeColor="text1" w:themeTint="BF"/>
                <w:sz w:val="24"/>
                <w:szCs w:val="24"/>
              </w:rPr>
            </w:pPr>
            <w:r>
              <w:rPr>
                <w:rFonts w:ascii="Arial" w:eastAsia="Arial" w:hAnsi="Arial" w:cs="Arial"/>
                <w:sz w:val="24"/>
                <w:szCs w:val="24"/>
              </w:rPr>
              <w:t xml:space="preserve">Cette séance permet aux élèves d’appréhender les technologies qui permettent la transmission sans fil </w:t>
            </w:r>
            <w:r w:rsidRPr="009F3A3E">
              <w:rPr>
                <w:rFonts w:ascii="Arial" w:eastAsia="Arial" w:hAnsi="Arial" w:cs="Arial"/>
                <w:color w:val="404040" w:themeColor="text1" w:themeTint="BF"/>
                <w:sz w:val="24"/>
                <w:szCs w:val="24"/>
              </w:rPr>
              <w:t>des données</w:t>
            </w:r>
            <w:r w:rsidR="004212D0">
              <w:rPr>
                <w:rFonts w:ascii="Arial" w:eastAsia="Arial" w:hAnsi="Arial" w:cs="Arial"/>
                <w:color w:val="404040" w:themeColor="text1" w:themeTint="BF"/>
                <w:sz w:val="24"/>
                <w:szCs w:val="24"/>
              </w:rPr>
              <w:t>. Ils vont être</w:t>
            </w:r>
            <w:r w:rsidRPr="009F3A3E">
              <w:rPr>
                <w:rFonts w:ascii="Arial" w:eastAsia="Arial" w:hAnsi="Arial" w:cs="Arial"/>
                <w:color w:val="404040" w:themeColor="text1" w:themeTint="BF"/>
                <w:sz w:val="24"/>
                <w:szCs w:val="24"/>
              </w:rPr>
              <w:t xml:space="preserve"> sensibiliser à leurs avantages, leurs limites d’utilisation et les risques de sécurité qu’ils peuvent générer.</w:t>
            </w:r>
          </w:p>
          <w:p w14:paraId="717E45DE" w14:textId="77777777" w:rsidR="00297E08" w:rsidRPr="00FA0C8E" w:rsidRDefault="00297E08" w:rsidP="0024419C">
            <w:pPr>
              <w:spacing w:after="0" w:line="240" w:lineRule="auto"/>
              <w:rPr>
                <w:rFonts w:ascii="Arial" w:eastAsia="Arial" w:hAnsi="Arial" w:cs="Arial"/>
                <w:sz w:val="24"/>
                <w:szCs w:val="24"/>
              </w:rPr>
            </w:pPr>
          </w:p>
          <w:p w14:paraId="144B3782" w14:textId="730BAA26" w:rsidR="00297E08" w:rsidRPr="0072421A" w:rsidRDefault="00297E08" w:rsidP="0072421A">
            <w:pPr>
              <w:pStyle w:val="Paragraphedeliste"/>
              <w:numPr>
                <w:ilvl w:val="0"/>
                <w:numId w:val="15"/>
              </w:numPr>
              <w:pBdr>
                <w:top w:val="nil"/>
                <w:left w:val="nil"/>
                <w:bottom w:val="nil"/>
                <w:right w:val="nil"/>
                <w:between w:val="nil"/>
              </w:pBdr>
              <w:spacing w:after="0" w:line="240" w:lineRule="auto"/>
              <w:rPr>
                <w:rFonts w:ascii="Arial" w:eastAsia="Arial" w:hAnsi="Arial" w:cs="Arial"/>
                <w:b/>
                <w:sz w:val="24"/>
                <w:szCs w:val="24"/>
              </w:rPr>
            </w:pPr>
            <w:r w:rsidRPr="0072421A">
              <w:rPr>
                <w:rFonts w:ascii="Arial" w:eastAsia="Arial" w:hAnsi="Arial" w:cs="Arial"/>
                <w:b/>
                <w:sz w:val="24"/>
                <w:szCs w:val="24"/>
              </w:rPr>
              <w:t>Situation déclenchante </w:t>
            </w:r>
            <w:r w:rsidR="00403120" w:rsidRPr="0072421A">
              <w:rPr>
                <w:rFonts w:ascii="Arial" w:eastAsia="Arial" w:hAnsi="Arial" w:cs="Arial"/>
                <w:b/>
                <w:sz w:val="24"/>
                <w:szCs w:val="24"/>
              </w:rPr>
              <w:t>(5 min)</w:t>
            </w:r>
            <w:r w:rsidR="004212D0" w:rsidRPr="0072421A">
              <w:rPr>
                <w:rFonts w:ascii="Arial" w:eastAsia="Arial" w:hAnsi="Arial" w:cs="Arial"/>
                <w:b/>
                <w:sz w:val="24"/>
                <w:szCs w:val="24"/>
              </w:rPr>
              <w:t xml:space="preserve"> </w:t>
            </w:r>
            <w:r w:rsidRPr="0072421A">
              <w:rPr>
                <w:rFonts w:ascii="Arial" w:eastAsia="Arial" w:hAnsi="Arial" w:cs="Arial"/>
                <w:b/>
                <w:sz w:val="24"/>
                <w:szCs w:val="24"/>
              </w:rPr>
              <w:t>:</w:t>
            </w:r>
          </w:p>
          <w:p w14:paraId="6B08F5F6" w14:textId="12B886B1" w:rsidR="004212D0" w:rsidRDefault="00297E08" w:rsidP="004212D0">
            <w:pPr>
              <w:spacing w:after="0" w:line="240" w:lineRule="auto"/>
              <w:ind w:left="736"/>
              <w:rPr>
                <w:rFonts w:ascii="Arial" w:eastAsia="Arial" w:hAnsi="Arial" w:cs="Arial"/>
                <w:sz w:val="24"/>
                <w:szCs w:val="24"/>
              </w:rPr>
            </w:pPr>
            <w:r w:rsidRPr="00FA0C8E">
              <w:rPr>
                <w:rFonts w:ascii="Arial" w:eastAsia="Arial" w:hAnsi="Arial" w:cs="Arial"/>
                <w:sz w:val="24"/>
                <w:szCs w:val="24"/>
              </w:rPr>
              <w:t>"</w:t>
            </w:r>
            <w:r w:rsidRPr="0072421A">
              <w:rPr>
                <w:rFonts w:ascii="Arial" w:eastAsia="Arial" w:hAnsi="Arial" w:cs="Arial"/>
                <w:b/>
                <w:bCs/>
                <w:sz w:val="24"/>
                <w:szCs w:val="24"/>
              </w:rPr>
              <w:t xml:space="preserve">Quels </w:t>
            </w:r>
            <w:r w:rsidR="004212D0">
              <w:rPr>
                <w:rFonts w:ascii="Arial" w:eastAsia="Arial" w:hAnsi="Arial" w:cs="Arial"/>
                <w:b/>
                <w:bCs/>
                <w:sz w:val="24"/>
                <w:szCs w:val="24"/>
              </w:rPr>
              <w:t xml:space="preserve">sont les </w:t>
            </w:r>
            <w:r w:rsidRPr="0072421A">
              <w:rPr>
                <w:rFonts w:ascii="Arial" w:eastAsia="Arial" w:hAnsi="Arial" w:cs="Arial"/>
                <w:b/>
                <w:bCs/>
                <w:sz w:val="24"/>
                <w:szCs w:val="24"/>
              </w:rPr>
              <w:t xml:space="preserve">objets ou </w:t>
            </w:r>
            <w:r w:rsidR="004212D0">
              <w:rPr>
                <w:rFonts w:ascii="Arial" w:eastAsia="Arial" w:hAnsi="Arial" w:cs="Arial"/>
                <w:b/>
                <w:bCs/>
                <w:sz w:val="24"/>
                <w:szCs w:val="24"/>
              </w:rPr>
              <w:t xml:space="preserve">les </w:t>
            </w:r>
            <w:r w:rsidRPr="0072421A">
              <w:rPr>
                <w:rFonts w:ascii="Arial" w:eastAsia="Arial" w:hAnsi="Arial" w:cs="Arial"/>
                <w:b/>
                <w:bCs/>
                <w:sz w:val="24"/>
                <w:szCs w:val="24"/>
              </w:rPr>
              <w:t xml:space="preserve">systèmes </w:t>
            </w:r>
            <w:r w:rsidR="001123C1" w:rsidRPr="0072421A">
              <w:rPr>
                <w:rFonts w:ascii="Arial" w:eastAsia="Arial" w:hAnsi="Arial" w:cs="Arial"/>
                <w:b/>
                <w:bCs/>
                <w:sz w:val="24"/>
                <w:szCs w:val="24"/>
              </w:rPr>
              <w:t xml:space="preserve">techniques </w:t>
            </w:r>
            <w:r w:rsidR="001123C1">
              <w:rPr>
                <w:rFonts w:ascii="Arial" w:eastAsia="Arial" w:hAnsi="Arial" w:cs="Arial"/>
                <w:b/>
                <w:bCs/>
                <w:sz w:val="24"/>
                <w:szCs w:val="24"/>
              </w:rPr>
              <w:t>utilisés</w:t>
            </w:r>
            <w:r w:rsidRPr="0072421A">
              <w:rPr>
                <w:rFonts w:ascii="Arial" w:eastAsia="Arial" w:hAnsi="Arial" w:cs="Arial"/>
                <w:b/>
                <w:bCs/>
                <w:sz w:val="24"/>
                <w:szCs w:val="24"/>
              </w:rPr>
              <w:t xml:space="preserve"> </w:t>
            </w:r>
            <w:r w:rsidR="004212D0">
              <w:rPr>
                <w:rFonts w:ascii="Arial" w:eastAsia="Arial" w:hAnsi="Arial" w:cs="Arial"/>
                <w:b/>
                <w:bCs/>
                <w:sz w:val="24"/>
                <w:szCs w:val="24"/>
              </w:rPr>
              <w:t>au</w:t>
            </w:r>
            <w:r w:rsidRPr="0072421A">
              <w:rPr>
                <w:rFonts w:ascii="Arial" w:eastAsia="Arial" w:hAnsi="Arial" w:cs="Arial"/>
                <w:b/>
                <w:bCs/>
                <w:sz w:val="24"/>
                <w:szCs w:val="24"/>
              </w:rPr>
              <w:t xml:space="preserve"> quotidien qui communiquent entre eux ? Quels moyens de liaison utilisent-ils ?</w:t>
            </w:r>
            <w:r w:rsidRPr="00FA0C8E">
              <w:rPr>
                <w:rFonts w:ascii="Arial" w:eastAsia="Arial" w:hAnsi="Arial" w:cs="Arial"/>
                <w:sz w:val="24"/>
                <w:szCs w:val="24"/>
              </w:rPr>
              <w:t xml:space="preserve"> "</w:t>
            </w:r>
          </w:p>
          <w:p w14:paraId="249D3265" w14:textId="13399B23" w:rsidR="00297E08" w:rsidRPr="00FA0C8E" w:rsidRDefault="004212D0" w:rsidP="0072421A">
            <w:pPr>
              <w:spacing w:after="0" w:line="240" w:lineRule="auto"/>
              <w:ind w:left="736"/>
              <w:rPr>
                <w:rFonts w:ascii="Arial" w:eastAsia="Arial" w:hAnsi="Arial" w:cs="Arial"/>
                <w:sz w:val="24"/>
                <w:szCs w:val="24"/>
              </w:rPr>
            </w:pPr>
            <w:r>
              <w:rPr>
                <w:rFonts w:ascii="Arial" w:eastAsia="Arial" w:hAnsi="Arial" w:cs="Arial"/>
                <w:sz w:val="24"/>
                <w:szCs w:val="24"/>
              </w:rPr>
              <w:t xml:space="preserve">Suite aux échanges avec la classe, chaque </w:t>
            </w:r>
            <w:r w:rsidR="00423A1B">
              <w:rPr>
                <w:rFonts w:ascii="Arial" w:eastAsia="Arial" w:hAnsi="Arial" w:cs="Arial"/>
                <w:sz w:val="24"/>
                <w:szCs w:val="24"/>
              </w:rPr>
              <w:t xml:space="preserve">élève </w:t>
            </w:r>
            <w:r>
              <w:rPr>
                <w:rFonts w:ascii="Arial" w:eastAsia="Arial" w:hAnsi="Arial" w:cs="Arial"/>
                <w:sz w:val="24"/>
                <w:szCs w:val="24"/>
              </w:rPr>
              <w:t>écrit les questions et les réponses validées par l’enseignant.</w:t>
            </w:r>
          </w:p>
          <w:p w14:paraId="3DA32110" w14:textId="77777777" w:rsidR="00297E08" w:rsidRDefault="00297E08" w:rsidP="0024419C">
            <w:pPr>
              <w:spacing w:after="0" w:line="240" w:lineRule="auto"/>
              <w:ind w:left="736"/>
              <w:rPr>
                <w:rFonts w:ascii="Arial" w:eastAsia="Arial" w:hAnsi="Arial" w:cs="Arial"/>
                <w:sz w:val="24"/>
                <w:szCs w:val="24"/>
              </w:rPr>
            </w:pPr>
            <w:r w:rsidRPr="0072421A">
              <w:rPr>
                <w:rFonts w:ascii="Arial" w:eastAsia="Arial" w:hAnsi="Arial" w:cs="Arial"/>
                <w:i/>
                <w:iCs/>
                <w:sz w:val="24"/>
                <w:szCs w:val="24"/>
              </w:rPr>
              <w:t>Exemples à proposer si nécessaire</w:t>
            </w:r>
            <w:r w:rsidRPr="00FA0C8E">
              <w:rPr>
                <w:rFonts w:ascii="Arial" w:eastAsia="Arial" w:hAnsi="Arial" w:cs="Arial"/>
                <w:sz w:val="24"/>
                <w:szCs w:val="24"/>
              </w:rPr>
              <w:t xml:space="preserve"> : </w:t>
            </w:r>
            <w:r w:rsidRPr="00FA0C8E">
              <w:rPr>
                <w:rFonts w:ascii="Arial" w:eastAsia="Arial" w:hAnsi="Arial" w:cs="Arial"/>
                <w:sz w:val="24"/>
                <w:szCs w:val="24"/>
              </w:rPr>
              <w:br/>
              <w:t>badges d’accès RFID, paiements sans contact NFC, smartphones pour appels 5G-WIFI, casque audio Bluetooth ou filaire.</w:t>
            </w:r>
          </w:p>
          <w:p w14:paraId="0346DCD9" w14:textId="77777777" w:rsidR="00DC0231" w:rsidRDefault="00DC0231" w:rsidP="002D34DE">
            <w:pPr>
              <w:spacing w:after="0"/>
              <w:jc w:val="both"/>
              <w:rPr>
                <w:rFonts w:ascii="Arial" w:eastAsia="Arial" w:hAnsi="Arial" w:cs="Arial"/>
                <w:sz w:val="24"/>
                <w:szCs w:val="24"/>
              </w:rPr>
            </w:pPr>
          </w:p>
          <w:p w14:paraId="23C403A4" w14:textId="6E6C03AA" w:rsidR="00297E08" w:rsidRDefault="00297E08" w:rsidP="0024419C">
            <w:pPr>
              <w:jc w:val="both"/>
              <w:rPr>
                <w:rFonts w:ascii="Arial" w:eastAsia="Arial" w:hAnsi="Arial" w:cs="Arial"/>
                <w:b/>
                <w:sz w:val="24"/>
                <w:szCs w:val="24"/>
              </w:rPr>
            </w:pPr>
            <w:r w:rsidRPr="0072421A">
              <w:rPr>
                <w:rFonts w:ascii="Arial" w:eastAsia="Arial" w:hAnsi="Arial" w:cs="Arial"/>
                <w:b/>
                <w:sz w:val="24"/>
                <w:szCs w:val="24"/>
                <w:u w:val="single"/>
              </w:rPr>
              <w:t>Activité 1</w:t>
            </w:r>
            <w:r>
              <w:rPr>
                <w:rFonts w:ascii="Arial" w:eastAsia="Arial" w:hAnsi="Arial" w:cs="Arial"/>
                <w:b/>
                <w:sz w:val="24"/>
                <w:szCs w:val="24"/>
              </w:rPr>
              <w:t xml:space="preserve"> : </w:t>
            </w:r>
            <w:r w:rsidR="002D34DE">
              <w:rPr>
                <w:rFonts w:ascii="Arial" w:eastAsia="Arial" w:hAnsi="Arial" w:cs="Arial"/>
                <w:b/>
                <w:sz w:val="24"/>
                <w:szCs w:val="24"/>
              </w:rPr>
              <w:t>a</w:t>
            </w:r>
            <w:r>
              <w:rPr>
                <w:rFonts w:ascii="Arial" w:eastAsia="Arial" w:hAnsi="Arial" w:cs="Arial"/>
                <w:b/>
                <w:sz w:val="24"/>
                <w:szCs w:val="24"/>
              </w:rPr>
              <w:t xml:space="preserve">nalyse des caractéristiques et des risques </w:t>
            </w:r>
            <w:r w:rsidRPr="00AB0901">
              <w:rPr>
                <w:rFonts w:ascii="Arial" w:eastAsia="Arial" w:hAnsi="Arial" w:cs="Arial"/>
                <w:b/>
                <w:sz w:val="24"/>
                <w:szCs w:val="24"/>
              </w:rPr>
              <w:t>des liaisons sans fil (</w:t>
            </w:r>
            <w:r w:rsidR="00403120">
              <w:rPr>
                <w:rFonts w:ascii="Arial" w:eastAsia="Arial" w:hAnsi="Arial" w:cs="Arial"/>
                <w:b/>
                <w:sz w:val="24"/>
                <w:szCs w:val="24"/>
              </w:rPr>
              <w:t>15</w:t>
            </w:r>
            <w:r w:rsidR="00403120" w:rsidRPr="00AB0901">
              <w:rPr>
                <w:rFonts w:ascii="Arial" w:eastAsia="Arial" w:hAnsi="Arial" w:cs="Arial"/>
                <w:b/>
                <w:sz w:val="24"/>
                <w:szCs w:val="24"/>
              </w:rPr>
              <w:t xml:space="preserve"> </w:t>
            </w:r>
            <w:r w:rsidRPr="00AB0901">
              <w:rPr>
                <w:rFonts w:ascii="Arial" w:eastAsia="Arial" w:hAnsi="Arial" w:cs="Arial"/>
                <w:b/>
                <w:sz w:val="24"/>
                <w:szCs w:val="24"/>
              </w:rPr>
              <w:t>min)</w:t>
            </w:r>
          </w:p>
          <w:p w14:paraId="052DC4B6" w14:textId="24014C35" w:rsidR="00DC0231" w:rsidRPr="00FA0C8E" w:rsidRDefault="00DC0231" w:rsidP="00DC0231">
            <w:pPr>
              <w:spacing w:after="0" w:line="240" w:lineRule="auto"/>
              <w:ind w:left="736"/>
              <w:rPr>
                <w:rFonts w:ascii="Arial" w:eastAsia="Arial" w:hAnsi="Arial" w:cs="Arial"/>
                <w:sz w:val="24"/>
                <w:szCs w:val="24"/>
              </w:rPr>
            </w:pPr>
            <w:r>
              <w:rPr>
                <w:rFonts w:ascii="Arial" w:eastAsia="Arial" w:hAnsi="Arial" w:cs="Arial"/>
                <w:sz w:val="24"/>
                <w:szCs w:val="24"/>
              </w:rPr>
              <w:t xml:space="preserve">L’enseignant questionne la classe sur les </w:t>
            </w:r>
            <w:r w:rsidR="00403120">
              <w:rPr>
                <w:rFonts w:ascii="Arial" w:eastAsia="Arial" w:hAnsi="Arial" w:cs="Arial"/>
                <w:sz w:val="24"/>
                <w:szCs w:val="24"/>
              </w:rPr>
              <w:t>caractéristiques d’</w:t>
            </w:r>
            <w:r>
              <w:rPr>
                <w:rFonts w:ascii="Arial" w:eastAsia="Arial" w:hAnsi="Arial" w:cs="Arial"/>
                <w:sz w:val="24"/>
                <w:szCs w:val="24"/>
              </w:rPr>
              <w:t>une liaison sans fil</w:t>
            </w:r>
            <w:r w:rsidR="00B47C33">
              <w:rPr>
                <w:rFonts w:ascii="Arial" w:eastAsia="Arial" w:hAnsi="Arial" w:cs="Arial"/>
                <w:sz w:val="24"/>
                <w:szCs w:val="24"/>
              </w:rPr>
              <w:t xml:space="preserve"> sans donner de réponse.</w:t>
            </w:r>
          </w:p>
          <w:p w14:paraId="31CC5D75" w14:textId="3A92D67F" w:rsidR="00297E08" w:rsidRDefault="00B47C33" w:rsidP="00B47C33">
            <w:pPr>
              <w:spacing w:after="0"/>
              <w:ind w:left="720"/>
              <w:jc w:val="both"/>
              <w:rPr>
                <w:rFonts w:ascii="Arial" w:eastAsia="Arial" w:hAnsi="Arial" w:cs="Arial"/>
                <w:sz w:val="24"/>
                <w:szCs w:val="24"/>
              </w:rPr>
            </w:pPr>
            <w:r>
              <w:rPr>
                <w:rFonts w:ascii="Arial" w:eastAsia="Arial" w:hAnsi="Arial" w:cs="Arial"/>
                <w:color w:val="000000"/>
                <w:sz w:val="24"/>
                <w:szCs w:val="24"/>
              </w:rPr>
              <w:t>En équipe, les élèves</w:t>
            </w:r>
            <w:r w:rsidR="00AA4175">
              <w:rPr>
                <w:rFonts w:ascii="Arial" w:eastAsia="Arial" w:hAnsi="Arial" w:cs="Arial"/>
                <w:color w:val="000000"/>
                <w:sz w:val="24"/>
                <w:szCs w:val="24"/>
              </w:rPr>
              <w:t xml:space="preserve"> visionnent la vidéo (7mn03) :  </w:t>
            </w:r>
            <w:r w:rsidR="00AA4175">
              <w:rPr>
                <w:rFonts w:ascii="Arial" w:eastAsia="Arial" w:hAnsi="Arial" w:cs="Arial"/>
                <w:b/>
                <w:sz w:val="24"/>
                <w:szCs w:val="24"/>
              </w:rPr>
              <w:t>le</w:t>
            </w:r>
            <w:r w:rsidR="00AA4175">
              <w:rPr>
                <w:rFonts w:ascii="Arial" w:eastAsia="Arial" w:hAnsi="Arial" w:cs="Arial"/>
                <w:sz w:val="24"/>
                <w:szCs w:val="24"/>
              </w:rPr>
              <w:t xml:space="preserve"> </w:t>
            </w:r>
            <w:r w:rsidR="00AA4175">
              <w:rPr>
                <w:rFonts w:ascii="Arial" w:eastAsia="Arial" w:hAnsi="Arial" w:cs="Arial"/>
                <w:b/>
                <w:sz w:val="24"/>
                <w:szCs w:val="24"/>
              </w:rPr>
              <w:t xml:space="preserve">transfert de données sans fil. </w:t>
            </w:r>
            <w:hyperlink r:id="rId31" w:history="1">
              <w:r w:rsidR="00AA4175" w:rsidRPr="00F7130C">
                <w:rPr>
                  <w:rStyle w:val="Lienhypertexte"/>
                  <w:rFonts w:ascii="Arial" w:eastAsia="Arial" w:hAnsi="Arial" w:cs="Arial"/>
                  <w:sz w:val="24"/>
                  <w:szCs w:val="24"/>
                </w:rPr>
                <w:t>https://www.youtube.com/watch?v=-hXkrpEkPUQ</w:t>
              </w:r>
            </w:hyperlink>
            <w:r>
              <w:rPr>
                <w:rFonts w:ascii="Arial" w:eastAsia="Arial" w:hAnsi="Arial" w:cs="Arial"/>
                <w:sz w:val="24"/>
                <w:szCs w:val="24"/>
              </w:rPr>
              <w:t xml:space="preserve"> puis</w:t>
            </w:r>
            <w:r w:rsidR="00297E08">
              <w:rPr>
                <w:rFonts w:ascii="Arial" w:eastAsia="Arial" w:hAnsi="Arial" w:cs="Arial"/>
                <w:sz w:val="24"/>
                <w:szCs w:val="24"/>
              </w:rPr>
              <w:t xml:space="preserve"> complète</w:t>
            </w:r>
            <w:r w:rsidR="00AA4175">
              <w:rPr>
                <w:rFonts w:ascii="Arial" w:eastAsia="Arial" w:hAnsi="Arial" w:cs="Arial"/>
                <w:sz w:val="24"/>
                <w:szCs w:val="24"/>
              </w:rPr>
              <w:t>nt</w:t>
            </w:r>
            <w:r w:rsidR="00297E08">
              <w:rPr>
                <w:rFonts w:ascii="Arial" w:eastAsia="Arial" w:hAnsi="Arial" w:cs="Arial"/>
                <w:sz w:val="24"/>
                <w:szCs w:val="24"/>
              </w:rPr>
              <w:t xml:space="preserve"> le tableau et le schéma distribués.</w:t>
            </w:r>
            <w:r w:rsidR="00297E08">
              <w:rPr>
                <w:rFonts w:ascii="Arial" w:eastAsia="Arial" w:hAnsi="Arial" w:cs="Arial"/>
                <w:sz w:val="24"/>
                <w:szCs w:val="24"/>
              </w:rPr>
              <w:br/>
            </w:r>
            <w:r w:rsidR="006B2EDE">
              <w:rPr>
                <w:rFonts w:ascii="Arial" w:eastAsia="Arial" w:hAnsi="Arial" w:cs="Arial"/>
                <w:b/>
                <w:bCs/>
                <w:sz w:val="24"/>
                <w:szCs w:val="24"/>
              </w:rPr>
              <w:t>D</w:t>
            </w:r>
            <w:r w:rsidR="00AA4175">
              <w:rPr>
                <w:rFonts w:ascii="Arial" w:eastAsia="Arial" w:hAnsi="Arial" w:cs="Arial"/>
                <w:b/>
                <w:bCs/>
                <w:sz w:val="24"/>
                <w:szCs w:val="24"/>
              </w:rPr>
              <w:t>ocument élève </w:t>
            </w:r>
            <w:r w:rsidR="00297E08">
              <w:rPr>
                <w:rFonts w:ascii="Arial" w:eastAsia="Arial" w:hAnsi="Arial" w:cs="Arial"/>
                <w:b/>
                <w:bCs/>
                <w:sz w:val="24"/>
                <w:szCs w:val="24"/>
              </w:rPr>
              <w:t xml:space="preserve">: </w:t>
            </w:r>
            <w:r w:rsidR="00297E08" w:rsidRPr="00F7130C">
              <w:rPr>
                <w:rFonts w:ascii="Arial" w:eastAsia="Arial" w:hAnsi="Arial" w:cs="Arial"/>
                <w:b/>
                <w:bCs/>
                <w:sz w:val="24"/>
                <w:szCs w:val="24"/>
              </w:rPr>
              <w:t>S3-A1-à</w:t>
            </w:r>
            <w:r w:rsidR="006B2EDE">
              <w:rPr>
                <w:rFonts w:ascii="Arial" w:eastAsia="Arial" w:hAnsi="Arial" w:cs="Arial"/>
                <w:b/>
                <w:bCs/>
                <w:sz w:val="24"/>
                <w:szCs w:val="24"/>
              </w:rPr>
              <w:t xml:space="preserve"> </w:t>
            </w:r>
            <w:r w:rsidR="00297E08" w:rsidRPr="00F7130C">
              <w:rPr>
                <w:rFonts w:ascii="Arial" w:eastAsia="Arial" w:hAnsi="Arial" w:cs="Arial"/>
                <w:b/>
                <w:bCs/>
                <w:sz w:val="24"/>
                <w:szCs w:val="24"/>
              </w:rPr>
              <w:t>compléter</w:t>
            </w:r>
            <w:r w:rsidR="006B2EDE">
              <w:rPr>
                <w:rFonts w:ascii="Arial" w:eastAsia="Arial" w:hAnsi="Arial" w:cs="Arial"/>
                <w:b/>
                <w:bCs/>
                <w:sz w:val="24"/>
                <w:szCs w:val="24"/>
              </w:rPr>
              <w:t>.pdf</w:t>
            </w:r>
          </w:p>
          <w:p w14:paraId="11AD2537" w14:textId="77777777" w:rsidR="00AA4175" w:rsidRPr="002D34DE" w:rsidRDefault="00AA4175" w:rsidP="00FA0C8E">
            <w:pPr>
              <w:spacing w:after="0"/>
              <w:rPr>
                <w:rFonts w:ascii="Arial" w:eastAsia="Arial" w:hAnsi="Arial" w:cs="Arial"/>
                <w:sz w:val="16"/>
                <w:szCs w:val="16"/>
              </w:rPr>
            </w:pPr>
          </w:p>
          <w:p w14:paraId="0BCD8041" w14:textId="62CA1947" w:rsidR="00297E08" w:rsidRPr="00FA0C8E" w:rsidRDefault="004C6894" w:rsidP="00FA0C8E">
            <w:pPr>
              <w:spacing w:after="0" w:line="240" w:lineRule="auto"/>
              <w:ind w:firstLine="731"/>
              <w:rPr>
                <w:rFonts w:ascii="Arial" w:eastAsia="Arial" w:hAnsi="Arial" w:cs="Arial"/>
                <w:color w:val="000000"/>
                <w:sz w:val="24"/>
                <w:szCs w:val="24"/>
              </w:rPr>
            </w:pPr>
            <w:r>
              <w:rPr>
                <w:rFonts w:ascii="Arial" w:eastAsia="Arial" w:hAnsi="Arial" w:cs="Arial"/>
                <w:color w:val="000000"/>
                <w:sz w:val="24"/>
                <w:szCs w:val="24"/>
              </w:rPr>
              <w:t>En classe entière, l’enseignant corrige le tableau et le schéma.</w:t>
            </w:r>
          </w:p>
          <w:p w14:paraId="4EA1309E" w14:textId="7CF40F6F" w:rsidR="00297E08" w:rsidRDefault="00297E08" w:rsidP="002D34DE">
            <w:pPr>
              <w:spacing w:after="0"/>
            </w:pPr>
          </w:p>
          <w:p w14:paraId="72147263" w14:textId="3CAE5D3E" w:rsidR="00297E08" w:rsidRPr="004077E2" w:rsidRDefault="006753C6" w:rsidP="00FA0C8E">
            <w:pPr>
              <w:spacing w:after="0"/>
              <w:rPr>
                <w:rFonts w:ascii="Arial" w:eastAsia="Arial" w:hAnsi="Arial" w:cs="Arial"/>
                <w:b/>
                <w:sz w:val="24"/>
                <w:szCs w:val="24"/>
              </w:rPr>
            </w:pPr>
            <w:r w:rsidRPr="002D34DE">
              <w:rPr>
                <w:rFonts w:ascii="Arial" w:eastAsia="Arial" w:hAnsi="Arial" w:cs="Arial"/>
                <w:b/>
                <w:sz w:val="24"/>
                <w:szCs w:val="24"/>
                <w:u w:val="single"/>
              </w:rPr>
              <w:t>Ac</w:t>
            </w:r>
            <w:r w:rsidR="00297E08" w:rsidRPr="002D34DE">
              <w:rPr>
                <w:rFonts w:ascii="Arial" w:eastAsia="Arial" w:hAnsi="Arial" w:cs="Arial"/>
                <w:b/>
                <w:sz w:val="24"/>
                <w:szCs w:val="24"/>
                <w:u w:val="single"/>
              </w:rPr>
              <w:t>tivité 2</w:t>
            </w:r>
            <w:r w:rsidR="00297E08" w:rsidRPr="004077E2">
              <w:rPr>
                <w:rFonts w:ascii="Arial" w:eastAsia="Arial" w:hAnsi="Arial" w:cs="Arial"/>
                <w:b/>
                <w:sz w:val="24"/>
                <w:szCs w:val="24"/>
              </w:rPr>
              <w:t> : comment fonctionne la technologie RFID ? (</w:t>
            </w:r>
            <w:r w:rsidR="00403120">
              <w:rPr>
                <w:rFonts w:ascii="Arial" w:eastAsia="Arial" w:hAnsi="Arial" w:cs="Arial"/>
                <w:b/>
                <w:sz w:val="24"/>
                <w:szCs w:val="24"/>
              </w:rPr>
              <w:t>50</w:t>
            </w:r>
            <w:r w:rsidR="00403120" w:rsidRPr="004077E2">
              <w:rPr>
                <w:rFonts w:ascii="Arial" w:eastAsia="Arial" w:hAnsi="Arial" w:cs="Arial"/>
                <w:b/>
                <w:sz w:val="24"/>
                <w:szCs w:val="24"/>
              </w:rPr>
              <w:t xml:space="preserve"> </w:t>
            </w:r>
            <w:r w:rsidR="00297E08" w:rsidRPr="004077E2">
              <w:rPr>
                <w:rFonts w:ascii="Arial" w:eastAsia="Arial" w:hAnsi="Arial" w:cs="Arial"/>
                <w:b/>
                <w:sz w:val="24"/>
                <w:szCs w:val="24"/>
              </w:rPr>
              <w:t>min)</w:t>
            </w:r>
          </w:p>
          <w:p w14:paraId="61608AFF" w14:textId="4AF4D73A" w:rsidR="003658A5" w:rsidRPr="00FA0C8E" w:rsidRDefault="003658A5" w:rsidP="00FA0C8E">
            <w:pPr>
              <w:jc w:val="both"/>
              <w:rPr>
                <w:rFonts w:ascii="Arial" w:eastAsia="Arial" w:hAnsi="Arial" w:cs="Arial"/>
                <w:sz w:val="24"/>
                <w:szCs w:val="24"/>
              </w:rPr>
            </w:pPr>
            <w:r>
              <w:rPr>
                <w:rFonts w:ascii="Arial" w:eastAsia="Arial" w:hAnsi="Arial" w:cs="Arial"/>
                <w:sz w:val="24"/>
                <w:szCs w:val="24"/>
              </w:rPr>
              <w:t>Cette activité a pour objectif, en prenant l’exemple de la RFID, d’a</w:t>
            </w:r>
            <w:r w:rsidR="00297E08" w:rsidRPr="00FA0C8E">
              <w:rPr>
                <w:rFonts w:ascii="Arial" w:eastAsia="Arial" w:hAnsi="Arial" w:cs="Arial"/>
                <w:sz w:val="24"/>
                <w:szCs w:val="24"/>
              </w:rPr>
              <w:t xml:space="preserve">nalyser le fonctionnement d’une liaison sans fil pour </w:t>
            </w:r>
            <w:r>
              <w:rPr>
                <w:rFonts w:ascii="Arial" w:eastAsia="Arial" w:hAnsi="Arial" w:cs="Arial"/>
                <w:sz w:val="24"/>
                <w:szCs w:val="24"/>
              </w:rPr>
              <w:t xml:space="preserve">mieux </w:t>
            </w:r>
            <w:r w:rsidR="00297E08" w:rsidRPr="00FA0C8E">
              <w:rPr>
                <w:rFonts w:ascii="Arial" w:eastAsia="Arial" w:hAnsi="Arial" w:cs="Arial"/>
                <w:sz w:val="24"/>
                <w:szCs w:val="24"/>
              </w:rPr>
              <w:t xml:space="preserve">comprendre les risques. </w:t>
            </w:r>
          </w:p>
          <w:p w14:paraId="4B7B124E" w14:textId="2DF1BBB7" w:rsidR="00297E08" w:rsidRPr="002D34DE" w:rsidRDefault="003658A5" w:rsidP="00DF17D5">
            <w:pPr>
              <w:spacing w:after="0"/>
              <w:jc w:val="both"/>
              <w:rPr>
                <w:rFonts w:ascii="Arial" w:eastAsia="Arial" w:hAnsi="Arial" w:cs="Arial"/>
                <w:sz w:val="16"/>
                <w:szCs w:val="16"/>
              </w:rPr>
            </w:pPr>
            <w:r>
              <w:rPr>
                <w:rFonts w:ascii="Arial" w:eastAsia="Arial" w:hAnsi="Arial" w:cs="Arial"/>
                <w:sz w:val="24"/>
                <w:szCs w:val="24"/>
              </w:rPr>
              <w:t>En effet, l</w:t>
            </w:r>
            <w:r w:rsidR="00297E08">
              <w:rPr>
                <w:rFonts w:ascii="Arial" w:eastAsia="Arial" w:hAnsi="Arial" w:cs="Arial"/>
                <w:sz w:val="24"/>
                <w:szCs w:val="24"/>
              </w:rPr>
              <w:t xml:space="preserve">'usage raisonné des objets communicants et des environnements numériques, en particulier avec des technologies comme la </w:t>
            </w:r>
            <w:r w:rsidR="00297E08">
              <w:rPr>
                <w:rFonts w:ascii="Arial" w:eastAsia="Arial" w:hAnsi="Arial" w:cs="Arial"/>
                <w:b/>
                <w:sz w:val="24"/>
                <w:szCs w:val="24"/>
              </w:rPr>
              <w:t>NFC (Near Field Communication)</w:t>
            </w:r>
            <w:r w:rsidR="00297E08">
              <w:rPr>
                <w:rFonts w:ascii="Arial" w:eastAsia="Arial" w:hAnsi="Arial" w:cs="Arial"/>
                <w:sz w:val="24"/>
                <w:szCs w:val="24"/>
              </w:rPr>
              <w:t xml:space="preserve">, </w:t>
            </w:r>
            <w:r w:rsidR="00297E08">
              <w:rPr>
                <w:rFonts w:ascii="Arial" w:eastAsia="Arial" w:hAnsi="Arial" w:cs="Arial"/>
                <w:b/>
                <w:sz w:val="24"/>
                <w:szCs w:val="24"/>
              </w:rPr>
              <w:t>RFID (Radio Frequency Identification)</w:t>
            </w:r>
            <w:r w:rsidR="00297E08">
              <w:rPr>
                <w:rFonts w:ascii="Arial" w:eastAsia="Arial" w:hAnsi="Arial" w:cs="Arial"/>
                <w:sz w:val="24"/>
                <w:szCs w:val="24"/>
              </w:rPr>
              <w:t xml:space="preserve"> et </w:t>
            </w:r>
            <w:r w:rsidR="00297E08">
              <w:rPr>
                <w:rFonts w:ascii="Arial" w:eastAsia="Arial" w:hAnsi="Arial" w:cs="Arial"/>
                <w:b/>
                <w:sz w:val="24"/>
                <w:szCs w:val="24"/>
              </w:rPr>
              <w:t>Bluetooth</w:t>
            </w:r>
            <w:r w:rsidR="00297E08">
              <w:rPr>
                <w:rFonts w:ascii="Arial" w:eastAsia="Arial" w:hAnsi="Arial" w:cs="Arial"/>
                <w:sz w:val="24"/>
                <w:szCs w:val="24"/>
              </w:rPr>
              <w:t>, nécessite une approche avertie pour la sécurité.</w:t>
            </w:r>
            <w:r w:rsidR="00AC0070">
              <w:rPr>
                <w:rFonts w:ascii="Arial" w:eastAsia="Arial" w:hAnsi="Arial" w:cs="Arial"/>
                <w:sz w:val="24"/>
                <w:szCs w:val="24"/>
              </w:rPr>
              <w:br/>
            </w:r>
          </w:p>
          <w:p w14:paraId="656C1E01" w14:textId="77777777" w:rsidR="003658A5" w:rsidRDefault="003658A5" w:rsidP="003658A5">
            <w:pPr>
              <w:numPr>
                <w:ilvl w:val="0"/>
                <w:numId w:val="2"/>
              </w:numPr>
              <w:pBdr>
                <w:top w:val="nil"/>
                <w:left w:val="nil"/>
                <w:bottom w:val="nil"/>
                <w:right w:val="nil"/>
                <w:between w:val="nil"/>
              </w:pBdr>
              <w:spacing w:after="0" w:line="240" w:lineRule="auto"/>
              <w:ind w:hanging="312"/>
              <w:rPr>
                <w:rFonts w:ascii="Arial" w:eastAsia="Arial" w:hAnsi="Arial" w:cs="Arial"/>
                <w:color w:val="000000"/>
                <w:sz w:val="24"/>
                <w:szCs w:val="24"/>
              </w:rPr>
            </w:pPr>
            <w:r>
              <w:rPr>
                <w:rFonts w:ascii="Arial" w:eastAsia="Arial" w:hAnsi="Arial" w:cs="Arial"/>
                <w:b/>
                <w:color w:val="000000"/>
                <w:sz w:val="24"/>
                <w:szCs w:val="24"/>
              </w:rPr>
              <w:t>Mise en situation</w:t>
            </w:r>
            <w:r>
              <w:rPr>
                <w:rFonts w:ascii="Arial" w:eastAsia="Arial" w:hAnsi="Arial" w:cs="Arial"/>
                <w:color w:val="000000"/>
                <w:sz w:val="24"/>
                <w:szCs w:val="24"/>
              </w:rPr>
              <w:t xml:space="preserve"> (10 min)</w:t>
            </w:r>
          </w:p>
          <w:p w14:paraId="02EBAA09" w14:textId="704DAC27" w:rsidR="00297E08" w:rsidRDefault="003658A5" w:rsidP="00FA0C8E">
            <w:pPr>
              <w:ind w:left="731"/>
              <w:jc w:val="both"/>
            </w:pPr>
            <w:r>
              <w:rPr>
                <w:rFonts w:ascii="Arial" w:eastAsia="Arial" w:hAnsi="Arial" w:cs="Arial"/>
                <w:color w:val="000000"/>
                <w:sz w:val="24"/>
                <w:szCs w:val="24"/>
              </w:rPr>
              <w:t xml:space="preserve">Les élèves visionnent en classe entière la vidéo </w:t>
            </w:r>
            <w:r w:rsidR="00297E08" w:rsidRPr="00581E42">
              <w:rPr>
                <w:rFonts w:ascii="Arial" w:eastAsia="Arial" w:hAnsi="Arial" w:cs="Arial"/>
                <w:sz w:val="24"/>
                <w:szCs w:val="24"/>
              </w:rPr>
              <w:t>déclenchante</w:t>
            </w:r>
            <w:r w:rsidR="00AC0070">
              <w:rPr>
                <w:rFonts w:ascii="Arial" w:eastAsia="Arial" w:hAnsi="Arial" w:cs="Arial"/>
                <w:sz w:val="24"/>
                <w:szCs w:val="24"/>
              </w:rPr>
              <w:t xml:space="preserve"> (2mn05)</w:t>
            </w:r>
            <w:r w:rsidR="00297E08" w:rsidRPr="00581E42">
              <w:rPr>
                <w:rFonts w:ascii="Arial" w:eastAsia="Arial" w:hAnsi="Arial" w:cs="Arial"/>
                <w:sz w:val="24"/>
                <w:szCs w:val="24"/>
              </w:rPr>
              <w:t xml:space="preserve"> : </w:t>
            </w:r>
            <w:r w:rsidR="00297E08" w:rsidRPr="00FA0C8E">
              <w:rPr>
                <w:rFonts w:ascii="Arial" w:eastAsia="Arial" w:hAnsi="Arial" w:cs="Arial"/>
                <w:b/>
                <w:bCs/>
                <w:sz w:val="24"/>
                <w:szCs w:val="24"/>
              </w:rPr>
              <w:t>paiement sans contact et ses risques.</w:t>
            </w:r>
            <w:r>
              <w:rPr>
                <w:rFonts w:ascii="Arial" w:eastAsia="Arial" w:hAnsi="Arial" w:cs="Arial"/>
                <w:b/>
                <w:bCs/>
                <w:sz w:val="24"/>
                <w:szCs w:val="24"/>
              </w:rPr>
              <w:t xml:space="preserve"> </w:t>
            </w:r>
            <w:hyperlink r:id="rId32" w:history="1">
              <w:r w:rsidR="00297E08" w:rsidRPr="00581E42">
                <w:rPr>
                  <w:rStyle w:val="Lienhypertexte"/>
                  <w:rFonts w:ascii="Arial" w:eastAsia="Arial" w:hAnsi="Arial" w:cs="Arial"/>
                  <w:sz w:val="24"/>
                  <w:szCs w:val="24"/>
                </w:rPr>
                <w:t>https://www.youtube.com/watch?v=vJZ2cuzN2WM</w:t>
              </w:r>
            </w:hyperlink>
          </w:p>
          <w:p w14:paraId="006C3ED4" w14:textId="77BDFE2A" w:rsidR="003658A5" w:rsidRDefault="003658A5" w:rsidP="00FA0C8E">
            <w:pPr>
              <w:pBdr>
                <w:top w:val="nil"/>
                <w:left w:val="nil"/>
                <w:bottom w:val="nil"/>
                <w:right w:val="nil"/>
                <w:between w:val="nil"/>
              </w:pBdr>
              <w:spacing w:after="0" w:line="240" w:lineRule="auto"/>
              <w:ind w:left="731"/>
              <w:jc w:val="both"/>
              <w:rPr>
                <w:rFonts w:ascii="Arial" w:eastAsia="Arial" w:hAnsi="Arial" w:cs="Arial"/>
                <w:color w:val="000000"/>
                <w:sz w:val="24"/>
                <w:szCs w:val="24"/>
              </w:rPr>
            </w:pPr>
            <w:r>
              <w:rPr>
                <w:rFonts w:ascii="Arial" w:eastAsia="Arial" w:hAnsi="Arial" w:cs="Arial"/>
                <w:color w:val="000000"/>
                <w:sz w:val="24"/>
                <w:szCs w:val="24"/>
              </w:rPr>
              <w:t>L’enseignant dégage avec les élèves la problématique en les questionnant sur les risques d’utiliser un objet communicant utilisant le RFID.</w:t>
            </w:r>
          </w:p>
          <w:p w14:paraId="78B450BC" w14:textId="77777777" w:rsidR="003658A5" w:rsidRPr="002D34DE" w:rsidRDefault="003658A5" w:rsidP="00FA0C8E">
            <w:pPr>
              <w:pBdr>
                <w:top w:val="nil"/>
                <w:left w:val="nil"/>
                <w:bottom w:val="nil"/>
                <w:right w:val="nil"/>
                <w:between w:val="nil"/>
              </w:pBdr>
              <w:spacing w:after="0" w:line="240" w:lineRule="auto"/>
              <w:ind w:left="601"/>
              <w:jc w:val="both"/>
              <w:rPr>
                <w:rFonts w:ascii="Arial" w:eastAsia="Arial" w:hAnsi="Arial" w:cs="Arial"/>
                <w:sz w:val="16"/>
                <w:szCs w:val="16"/>
              </w:rPr>
            </w:pPr>
          </w:p>
          <w:p w14:paraId="25E6C468" w14:textId="77777777" w:rsidR="00297E08" w:rsidRPr="001468C9" w:rsidRDefault="00297E08" w:rsidP="00FA0C8E">
            <w:pPr>
              <w:pStyle w:val="Paragraphedeliste"/>
              <w:numPr>
                <w:ilvl w:val="0"/>
                <w:numId w:val="11"/>
              </w:numPr>
              <w:ind w:left="447" w:hanging="283"/>
              <w:jc w:val="both"/>
              <w:rPr>
                <w:rFonts w:ascii="Arial" w:eastAsia="Arial" w:hAnsi="Arial" w:cs="Arial"/>
                <w:sz w:val="24"/>
                <w:szCs w:val="24"/>
              </w:rPr>
            </w:pPr>
            <w:r w:rsidRPr="00FA0C8E">
              <w:rPr>
                <w:rFonts w:ascii="Arial" w:eastAsia="Arial" w:hAnsi="Arial" w:cs="Arial"/>
                <w:b/>
                <w:sz w:val="24"/>
                <w:szCs w:val="24"/>
              </w:rPr>
              <w:t xml:space="preserve">Problématique : </w:t>
            </w:r>
            <w:r w:rsidRPr="0072421A">
              <w:rPr>
                <w:rFonts w:ascii="Arial" w:eastAsia="Arial" w:hAnsi="Arial" w:cs="Arial"/>
                <w:b/>
                <w:bCs/>
                <w:sz w:val="24"/>
                <w:szCs w:val="24"/>
              </w:rPr>
              <w:t>Comment fonctionne la technologie RFID ? Quels sont les risques d’utilisation ?</w:t>
            </w:r>
          </w:p>
          <w:p w14:paraId="7414A276" w14:textId="2C6AAEC3" w:rsidR="003658A5" w:rsidRPr="00FA0C8E" w:rsidRDefault="003658A5" w:rsidP="003658A5">
            <w:pPr>
              <w:numPr>
                <w:ilvl w:val="0"/>
                <w:numId w:val="2"/>
              </w:numPr>
              <w:pBdr>
                <w:top w:val="nil"/>
                <w:left w:val="nil"/>
                <w:bottom w:val="nil"/>
                <w:right w:val="nil"/>
                <w:between w:val="nil"/>
              </w:pBdr>
              <w:spacing w:after="0" w:line="240" w:lineRule="auto"/>
              <w:rPr>
                <w:rFonts w:ascii="Arial" w:eastAsia="Arial" w:hAnsi="Arial" w:cs="Arial"/>
                <w:sz w:val="24"/>
                <w:szCs w:val="24"/>
              </w:rPr>
            </w:pPr>
            <w:r w:rsidRPr="00FA0C8E">
              <w:rPr>
                <w:rFonts w:ascii="Arial" w:eastAsia="Arial" w:hAnsi="Arial" w:cs="Arial"/>
                <w:b/>
                <w:sz w:val="24"/>
                <w:szCs w:val="24"/>
              </w:rPr>
              <w:t>Investigations</w:t>
            </w:r>
            <w:r w:rsidRPr="00FA0C8E">
              <w:rPr>
                <w:rFonts w:ascii="Arial" w:eastAsia="Arial" w:hAnsi="Arial" w:cs="Arial"/>
                <w:sz w:val="24"/>
                <w:szCs w:val="24"/>
              </w:rPr>
              <w:t xml:space="preserve"> (</w:t>
            </w:r>
            <w:r w:rsidR="0076229B">
              <w:rPr>
                <w:rFonts w:ascii="Arial" w:eastAsia="Arial" w:hAnsi="Arial" w:cs="Arial"/>
                <w:sz w:val="24"/>
                <w:szCs w:val="24"/>
              </w:rPr>
              <w:t>25</w:t>
            </w:r>
            <w:r w:rsidRPr="00FA0C8E">
              <w:rPr>
                <w:rFonts w:ascii="Arial" w:eastAsia="Arial" w:hAnsi="Arial" w:cs="Arial"/>
                <w:sz w:val="24"/>
                <w:szCs w:val="24"/>
              </w:rPr>
              <w:t xml:space="preserve"> min)</w:t>
            </w:r>
          </w:p>
          <w:p w14:paraId="0E8554DB" w14:textId="77777777" w:rsidR="001468C9" w:rsidRDefault="003658A5" w:rsidP="00FA0C8E">
            <w:pPr>
              <w:spacing w:after="0"/>
              <w:ind w:left="731"/>
              <w:jc w:val="both"/>
              <w:rPr>
                <w:rFonts w:ascii="Arial" w:eastAsia="Arial" w:hAnsi="Arial" w:cs="Arial"/>
                <w:color w:val="000000"/>
                <w:sz w:val="24"/>
                <w:szCs w:val="24"/>
              </w:rPr>
            </w:pPr>
            <w:r w:rsidRPr="00FA0C8E">
              <w:rPr>
                <w:rFonts w:ascii="Arial" w:eastAsia="Arial" w:hAnsi="Arial" w:cs="Arial"/>
                <w:sz w:val="24"/>
                <w:szCs w:val="24"/>
              </w:rPr>
              <w:t>La classe se sépare en équipe</w:t>
            </w:r>
            <w:r>
              <w:rPr>
                <w:rFonts w:ascii="Arial" w:eastAsia="Arial" w:hAnsi="Arial" w:cs="Arial"/>
                <w:color w:val="000000"/>
                <w:sz w:val="24"/>
                <w:szCs w:val="24"/>
              </w:rPr>
              <w:t>.</w:t>
            </w:r>
            <w:r w:rsidR="001468C9">
              <w:rPr>
                <w:rFonts w:ascii="Arial" w:eastAsia="Arial" w:hAnsi="Arial" w:cs="Arial"/>
                <w:color w:val="000000"/>
                <w:sz w:val="24"/>
                <w:szCs w:val="24"/>
              </w:rPr>
              <w:t xml:space="preserve"> </w:t>
            </w:r>
          </w:p>
          <w:p w14:paraId="210998E9" w14:textId="3ADCDB1B" w:rsidR="00297E08" w:rsidRDefault="001468C9" w:rsidP="00FA0C8E">
            <w:pPr>
              <w:spacing w:after="0"/>
              <w:ind w:left="731"/>
              <w:jc w:val="both"/>
              <w:rPr>
                <w:rFonts w:ascii="Arial" w:eastAsia="Arial" w:hAnsi="Arial" w:cs="Arial"/>
                <w:sz w:val="24"/>
                <w:szCs w:val="24"/>
              </w:rPr>
            </w:pPr>
            <w:r>
              <w:rPr>
                <w:rFonts w:ascii="Arial" w:eastAsia="Arial" w:hAnsi="Arial" w:cs="Arial"/>
                <w:color w:val="000000"/>
                <w:sz w:val="24"/>
                <w:szCs w:val="24"/>
              </w:rPr>
              <w:t xml:space="preserve">Chaque équipe a pour objectif de « programmer » </w:t>
            </w:r>
            <w:r w:rsidR="00297E08">
              <w:rPr>
                <w:rFonts w:ascii="Arial" w:eastAsia="Arial" w:hAnsi="Arial" w:cs="Arial"/>
                <w:sz w:val="24"/>
                <w:szCs w:val="24"/>
              </w:rPr>
              <w:t xml:space="preserve">un TAG NFC en carte de visite Intelligente à l’aide d’une tablette ou </w:t>
            </w:r>
            <w:r>
              <w:rPr>
                <w:rFonts w:ascii="Arial" w:eastAsia="Arial" w:hAnsi="Arial" w:cs="Arial"/>
                <w:sz w:val="24"/>
                <w:szCs w:val="24"/>
              </w:rPr>
              <w:t>d’</w:t>
            </w:r>
            <w:r w:rsidR="00297E08">
              <w:rPr>
                <w:rFonts w:ascii="Arial" w:eastAsia="Arial" w:hAnsi="Arial" w:cs="Arial"/>
                <w:sz w:val="24"/>
                <w:szCs w:val="24"/>
              </w:rPr>
              <w:t>un smartphone</w:t>
            </w:r>
            <w:r w:rsidR="00297E08">
              <w:rPr>
                <w:b/>
              </w:rPr>
              <w:t xml:space="preserve"> </w:t>
            </w:r>
            <w:r w:rsidR="00297E08" w:rsidRPr="00222EFC">
              <w:rPr>
                <w:rFonts w:ascii="Arial" w:eastAsia="Arial" w:hAnsi="Arial" w:cs="Arial"/>
                <w:sz w:val="24"/>
                <w:szCs w:val="24"/>
              </w:rPr>
              <w:t>tout en sécurisant les données et l’utilisation de la carte.</w:t>
            </w:r>
          </w:p>
          <w:p w14:paraId="513956C3" w14:textId="02A5D2EB" w:rsidR="001468C9" w:rsidRDefault="001468C9" w:rsidP="00FA0C8E">
            <w:pPr>
              <w:ind w:left="731"/>
              <w:jc w:val="both"/>
              <w:rPr>
                <w:rFonts w:ascii="Arial" w:eastAsia="Arial" w:hAnsi="Arial" w:cs="Arial"/>
                <w:sz w:val="24"/>
                <w:szCs w:val="24"/>
              </w:rPr>
            </w:pPr>
            <w:r>
              <w:rPr>
                <w:rFonts w:ascii="Arial" w:eastAsia="Arial" w:hAnsi="Arial" w:cs="Arial"/>
                <w:sz w:val="24"/>
                <w:szCs w:val="24"/>
              </w:rPr>
              <w:t>Après la programmation du TAG, l’utilisateur devra accéder aux informations de la carte de visite virtuelle en « badgeant » le TAG.</w:t>
            </w:r>
          </w:p>
          <w:p w14:paraId="083BE5EF" w14:textId="77777777" w:rsidR="00297E08" w:rsidRPr="00222EFC" w:rsidRDefault="00297E08" w:rsidP="00FA0C8E">
            <w:pPr>
              <w:spacing w:after="0"/>
              <w:ind w:left="731"/>
              <w:jc w:val="both"/>
              <w:rPr>
                <w:rFonts w:ascii="Arial" w:eastAsia="Arial" w:hAnsi="Arial" w:cs="Arial"/>
                <w:sz w:val="24"/>
                <w:szCs w:val="24"/>
              </w:rPr>
            </w:pPr>
            <w:r w:rsidRPr="00222EFC">
              <w:rPr>
                <w:rFonts w:ascii="Arial" w:eastAsia="Arial" w:hAnsi="Arial" w:cs="Arial"/>
                <w:sz w:val="24"/>
                <w:szCs w:val="24"/>
              </w:rPr>
              <w:t>L’enseignant distribue des cartes de visites préparées en amont :</w:t>
            </w:r>
          </w:p>
          <w:p w14:paraId="7CF0B9A4" w14:textId="45CE7C97" w:rsidR="00297E08" w:rsidRPr="00222EFC" w:rsidRDefault="004F0244" w:rsidP="00FA0C8E">
            <w:pPr>
              <w:numPr>
                <w:ilvl w:val="0"/>
                <w:numId w:val="4"/>
              </w:numPr>
              <w:pBdr>
                <w:top w:val="nil"/>
                <w:left w:val="nil"/>
                <w:bottom w:val="nil"/>
                <w:right w:val="nil"/>
                <w:between w:val="nil"/>
              </w:pBdr>
              <w:spacing w:after="0"/>
              <w:ind w:left="731" w:firstLine="0"/>
              <w:jc w:val="both"/>
              <w:rPr>
                <w:rFonts w:ascii="Arial" w:eastAsia="Arial" w:hAnsi="Arial" w:cs="Arial"/>
                <w:sz w:val="24"/>
                <w:szCs w:val="24"/>
              </w:rPr>
            </w:pPr>
            <w:proofErr w:type="gramStart"/>
            <w:r>
              <w:rPr>
                <w:rFonts w:ascii="Arial" w:eastAsia="Arial" w:hAnsi="Arial" w:cs="Arial"/>
                <w:sz w:val="24"/>
                <w:szCs w:val="24"/>
              </w:rPr>
              <w:t>u</w:t>
            </w:r>
            <w:r w:rsidRPr="00222EFC">
              <w:rPr>
                <w:rFonts w:ascii="Arial" w:eastAsia="Arial" w:hAnsi="Arial" w:cs="Arial"/>
                <w:sz w:val="24"/>
                <w:szCs w:val="24"/>
              </w:rPr>
              <w:t>n</w:t>
            </w:r>
            <w:proofErr w:type="gramEnd"/>
            <w:r w:rsidRPr="00222EFC">
              <w:rPr>
                <w:rFonts w:ascii="Arial" w:eastAsia="Arial" w:hAnsi="Arial" w:cs="Arial"/>
                <w:sz w:val="24"/>
                <w:szCs w:val="24"/>
              </w:rPr>
              <w:t xml:space="preserve"> </w:t>
            </w:r>
            <w:r w:rsidR="00297E08" w:rsidRPr="00222EFC">
              <w:rPr>
                <w:rFonts w:ascii="Arial" w:eastAsia="Arial" w:hAnsi="Arial" w:cs="Arial"/>
                <w:sz w:val="24"/>
                <w:szCs w:val="24"/>
              </w:rPr>
              <w:t>tag collé par carte,</w:t>
            </w:r>
          </w:p>
          <w:p w14:paraId="3A0ED525" w14:textId="000E89A0" w:rsidR="00297E08" w:rsidRPr="00222EFC" w:rsidRDefault="004F0244" w:rsidP="00FA0C8E">
            <w:pPr>
              <w:numPr>
                <w:ilvl w:val="0"/>
                <w:numId w:val="4"/>
              </w:numPr>
              <w:pBdr>
                <w:top w:val="nil"/>
                <w:left w:val="nil"/>
                <w:bottom w:val="nil"/>
                <w:right w:val="nil"/>
                <w:between w:val="nil"/>
              </w:pBdr>
              <w:spacing w:after="0"/>
              <w:ind w:left="731" w:firstLine="0"/>
              <w:jc w:val="both"/>
              <w:rPr>
                <w:rFonts w:ascii="Arial" w:eastAsia="Arial" w:hAnsi="Arial" w:cs="Arial"/>
                <w:sz w:val="24"/>
                <w:szCs w:val="24"/>
              </w:rPr>
            </w:pPr>
            <w:proofErr w:type="gramStart"/>
            <w:r>
              <w:rPr>
                <w:rFonts w:ascii="Arial" w:eastAsia="Arial" w:hAnsi="Arial" w:cs="Arial"/>
                <w:sz w:val="24"/>
                <w:szCs w:val="24"/>
              </w:rPr>
              <w:t>l</w:t>
            </w:r>
            <w:r w:rsidRPr="00222EFC">
              <w:rPr>
                <w:rFonts w:ascii="Arial" w:eastAsia="Arial" w:hAnsi="Arial" w:cs="Arial"/>
                <w:sz w:val="24"/>
                <w:szCs w:val="24"/>
              </w:rPr>
              <w:t>’information</w:t>
            </w:r>
            <w:proofErr w:type="gramEnd"/>
            <w:r w:rsidRPr="00222EFC">
              <w:rPr>
                <w:rFonts w:ascii="Arial" w:eastAsia="Arial" w:hAnsi="Arial" w:cs="Arial"/>
                <w:sz w:val="24"/>
                <w:szCs w:val="24"/>
              </w:rPr>
              <w:t xml:space="preserve"> </w:t>
            </w:r>
            <w:r w:rsidR="00297E08" w:rsidRPr="00222EFC">
              <w:rPr>
                <w:rFonts w:ascii="Arial" w:eastAsia="Arial" w:hAnsi="Arial" w:cs="Arial"/>
                <w:sz w:val="24"/>
                <w:szCs w:val="24"/>
              </w:rPr>
              <w:t>que doit renvoyer la carte (nom, prénom, numéro virtuel</w:t>
            </w:r>
            <w:r w:rsidRPr="00222EFC">
              <w:rPr>
                <w:rFonts w:ascii="Arial" w:eastAsia="Arial" w:hAnsi="Arial" w:cs="Arial"/>
                <w:sz w:val="24"/>
                <w:szCs w:val="24"/>
              </w:rPr>
              <w:t>)</w:t>
            </w:r>
            <w:r>
              <w:rPr>
                <w:rFonts w:ascii="Arial" w:eastAsia="Arial" w:hAnsi="Arial" w:cs="Arial"/>
                <w:sz w:val="24"/>
                <w:szCs w:val="24"/>
              </w:rPr>
              <w:t>,</w:t>
            </w:r>
          </w:p>
          <w:p w14:paraId="6613BCFD" w14:textId="48C26856" w:rsidR="00297E08" w:rsidRPr="00222EFC" w:rsidRDefault="004F0244" w:rsidP="00FA0C8E">
            <w:pPr>
              <w:numPr>
                <w:ilvl w:val="0"/>
                <w:numId w:val="4"/>
              </w:numPr>
              <w:pBdr>
                <w:top w:val="nil"/>
                <w:left w:val="nil"/>
                <w:bottom w:val="nil"/>
                <w:right w:val="nil"/>
                <w:between w:val="nil"/>
              </w:pBdr>
              <w:ind w:left="731" w:firstLine="0"/>
              <w:jc w:val="both"/>
              <w:rPr>
                <w:rFonts w:ascii="Arial" w:eastAsia="Arial" w:hAnsi="Arial" w:cs="Arial"/>
                <w:sz w:val="24"/>
                <w:szCs w:val="24"/>
              </w:rPr>
            </w:pPr>
            <w:proofErr w:type="gramStart"/>
            <w:r>
              <w:rPr>
                <w:rFonts w:ascii="Arial" w:eastAsia="Arial" w:hAnsi="Arial" w:cs="Arial"/>
                <w:sz w:val="24"/>
                <w:szCs w:val="24"/>
              </w:rPr>
              <w:t>l</w:t>
            </w:r>
            <w:r w:rsidRPr="00222EFC">
              <w:rPr>
                <w:rFonts w:ascii="Arial" w:eastAsia="Arial" w:hAnsi="Arial" w:cs="Arial"/>
                <w:sz w:val="24"/>
                <w:szCs w:val="24"/>
              </w:rPr>
              <w:t>e</w:t>
            </w:r>
            <w:proofErr w:type="gramEnd"/>
            <w:r w:rsidRPr="00222EFC">
              <w:rPr>
                <w:rFonts w:ascii="Arial" w:eastAsia="Arial" w:hAnsi="Arial" w:cs="Arial"/>
                <w:sz w:val="24"/>
                <w:szCs w:val="24"/>
              </w:rPr>
              <w:t xml:space="preserve"> </w:t>
            </w:r>
            <w:r w:rsidR="00297E08" w:rsidRPr="00222EFC">
              <w:rPr>
                <w:rFonts w:ascii="Arial" w:eastAsia="Arial" w:hAnsi="Arial" w:cs="Arial"/>
                <w:sz w:val="24"/>
                <w:szCs w:val="24"/>
              </w:rPr>
              <w:t>mot de passe à utiliser éventuellement.</w:t>
            </w:r>
          </w:p>
          <w:p w14:paraId="3DC7E21F" w14:textId="77777777" w:rsidR="004F0244" w:rsidRDefault="004F0244" w:rsidP="00FA0C8E">
            <w:pPr>
              <w:spacing w:after="0"/>
              <w:ind w:left="731"/>
              <w:jc w:val="both"/>
              <w:rPr>
                <w:rFonts w:ascii="Arial" w:eastAsia="Arial" w:hAnsi="Arial" w:cs="Arial"/>
                <w:sz w:val="24"/>
                <w:szCs w:val="24"/>
              </w:rPr>
            </w:pPr>
            <w:r>
              <w:rPr>
                <w:rFonts w:ascii="Arial" w:eastAsia="Arial" w:hAnsi="Arial" w:cs="Arial"/>
                <w:sz w:val="24"/>
                <w:szCs w:val="24"/>
              </w:rPr>
              <w:lastRenderedPageBreak/>
              <w:t>Les élèves effectuent les manipulations en s’aidant :</w:t>
            </w:r>
          </w:p>
          <w:p w14:paraId="4AFA6653" w14:textId="65298156" w:rsidR="00F712A4" w:rsidRDefault="004F0244" w:rsidP="00FA0C8E">
            <w:pPr>
              <w:spacing w:after="0"/>
              <w:ind w:left="731"/>
              <w:jc w:val="both"/>
              <w:rPr>
                <w:rFonts w:ascii="Arial" w:eastAsia="Arial" w:hAnsi="Arial" w:cs="Arial"/>
                <w:b/>
                <w:bCs/>
                <w:sz w:val="24"/>
                <w:szCs w:val="24"/>
                <w:lang w:val="fr-FR"/>
              </w:rPr>
            </w:pPr>
            <w:r>
              <w:rPr>
                <w:rFonts w:ascii="Arial" w:eastAsia="Arial" w:hAnsi="Arial" w:cs="Arial"/>
                <w:sz w:val="24"/>
                <w:szCs w:val="24"/>
              </w:rPr>
              <w:t>- du document ressource</w:t>
            </w:r>
            <w:r w:rsidR="00F712A4">
              <w:rPr>
                <w:rFonts w:ascii="Arial" w:eastAsia="Arial" w:hAnsi="Arial" w:cs="Arial"/>
                <w:sz w:val="24"/>
                <w:szCs w:val="24"/>
              </w:rPr>
              <w:t xml:space="preserve"> : </w:t>
            </w:r>
            <w:r w:rsidR="00F712A4" w:rsidRPr="00F712A4">
              <w:rPr>
                <w:rFonts w:ascii="Arial" w:eastAsia="Arial" w:hAnsi="Arial" w:cs="Arial"/>
                <w:b/>
                <w:bCs/>
                <w:sz w:val="24"/>
                <w:szCs w:val="24"/>
                <w:lang w:val="fr-FR"/>
              </w:rPr>
              <w:t xml:space="preserve">Utiliser l’application NFC Tools pour écrire sur un TAG NFC : </w:t>
            </w:r>
            <w:r w:rsidR="00F712A4" w:rsidRPr="00F712A4">
              <w:rPr>
                <w:rFonts w:ascii="Arial" w:eastAsia="Arial" w:hAnsi="Arial" w:cs="Arial"/>
                <w:i/>
                <w:iCs/>
                <w:sz w:val="24"/>
                <w:szCs w:val="24"/>
                <w:lang w:val="fr-FR"/>
              </w:rPr>
              <w:t xml:space="preserve">texte, URL, lien vidéo, application, e-mail, contact, tel, … </w:t>
            </w:r>
            <w:r w:rsidR="00F712A4" w:rsidRPr="00F712A4">
              <w:rPr>
                <w:rFonts w:ascii="Arial" w:eastAsia="Arial" w:hAnsi="Arial" w:cs="Arial"/>
                <w:b/>
                <w:bCs/>
                <w:sz w:val="24"/>
                <w:szCs w:val="24"/>
                <w:lang w:val="fr-FR"/>
              </w:rPr>
              <w:t>et définir un mot de passe</w:t>
            </w:r>
          </w:p>
          <w:p w14:paraId="35909A36" w14:textId="36C7B5E3" w:rsidR="00F712A4" w:rsidRDefault="004F0244" w:rsidP="00FA0C8E">
            <w:pPr>
              <w:ind w:left="731"/>
              <w:rPr>
                <w:rFonts w:ascii="Arial" w:eastAsia="Arial" w:hAnsi="Arial" w:cs="Arial"/>
                <w:sz w:val="24"/>
                <w:szCs w:val="24"/>
                <w:lang w:val="fr-FR"/>
              </w:rPr>
            </w:pPr>
            <w:r>
              <w:rPr>
                <w:rFonts w:ascii="Arial" w:eastAsia="Arial" w:hAnsi="Arial" w:cs="Arial"/>
                <w:sz w:val="24"/>
                <w:szCs w:val="24"/>
                <w:lang w:val="fr-FR"/>
              </w:rPr>
              <w:t xml:space="preserve">- </w:t>
            </w:r>
            <w:r w:rsidR="00BA2D6E">
              <w:rPr>
                <w:rFonts w:ascii="Arial" w:eastAsia="Arial" w:hAnsi="Arial" w:cs="Arial"/>
                <w:sz w:val="24"/>
                <w:szCs w:val="24"/>
                <w:lang w:val="fr-FR"/>
              </w:rPr>
              <w:t xml:space="preserve">de la vidéo : </w:t>
            </w:r>
            <w:r w:rsidR="00F712A4" w:rsidRPr="00843991">
              <w:rPr>
                <w:rFonts w:ascii="Arial" w:eastAsia="Arial" w:hAnsi="Arial" w:cs="Arial"/>
                <w:sz w:val="24"/>
                <w:szCs w:val="24"/>
                <w:lang w:val="fr-FR"/>
              </w:rPr>
              <w:t>écrire sur un tag NFC</w:t>
            </w:r>
            <w:r w:rsidR="001551F6">
              <w:rPr>
                <w:rFonts w:ascii="Arial" w:eastAsia="Arial" w:hAnsi="Arial" w:cs="Arial"/>
                <w:sz w:val="24"/>
                <w:szCs w:val="24"/>
                <w:lang w:val="fr-FR"/>
              </w:rPr>
              <w:t xml:space="preserve"> </w:t>
            </w:r>
            <w:r w:rsidR="00843991">
              <w:rPr>
                <w:rFonts w:ascii="Arial" w:eastAsia="Arial" w:hAnsi="Arial" w:cs="Arial"/>
                <w:sz w:val="24"/>
                <w:szCs w:val="24"/>
                <w:lang w:val="fr-FR"/>
              </w:rPr>
              <w:t>(1mn13)</w:t>
            </w:r>
            <w:r w:rsidR="00800727">
              <w:rPr>
                <w:rFonts w:ascii="Arial" w:eastAsia="Arial" w:hAnsi="Arial" w:cs="Arial"/>
                <w:sz w:val="24"/>
                <w:szCs w:val="24"/>
                <w:lang w:val="fr-FR"/>
              </w:rPr>
              <w:t xml:space="preserve"> </w:t>
            </w:r>
            <w:hyperlink r:id="rId33" w:history="1">
              <w:r w:rsidR="00800727" w:rsidRPr="00DC0D60">
                <w:rPr>
                  <w:rStyle w:val="Lienhypertexte"/>
                  <w:rFonts w:ascii="Arial" w:eastAsia="Arial" w:hAnsi="Arial" w:cs="Arial"/>
                  <w:sz w:val="24"/>
                  <w:szCs w:val="24"/>
                  <w:lang w:val="fr-FR"/>
                </w:rPr>
                <w:t>https://podeduc.apps.education.fr/video/111516-ecrire-sur-un-tag-nfc/</w:t>
              </w:r>
            </w:hyperlink>
            <w:r w:rsidR="00843991" w:rsidRPr="00843991">
              <w:rPr>
                <w:rFonts w:ascii="Arial" w:eastAsia="Arial" w:hAnsi="Arial" w:cs="Arial"/>
                <w:sz w:val="24"/>
                <w:szCs w:val="24"/>
                <w:lang w:val="fr-FR"/>
              </w:rPr>
              <w:br/>
            </w:r>
            <w:r>
              <w:rPr>
                <w:rFonts w:ascii="Arial" w:eastAsia="Arial" w:hAnsi="Arial" w:cs="Arial"/>
                <w:sz w:val="24"/>
                <w:szCs w:val="24"/>
                <w:lang w:val="fr-FR"/>
              </w:rPr>
              <w:t xml:space="preserve">- </w:t>
            </w:r>
            <w:r w:rsidR="00BA2D6E">
              <w:rPr>
                <w:rFonts w:ascii="Arial" w:eastAsia="Arial" w:hAnsi="Arial" w:cs="Arial"/>
                <w:sz w:val="24"/>
                <w:szCs w:val="24"/>
                <w:lang w:val="fr-FR"/>
              </w:rPr>
              <w:t xml:space="preserve">de la vidéo : </w:t>
            </w:r>
            <w:r w:rsidR="00F712A4" w:rsidRPr="00843991">
              <w:rPr>
                <w:rFonts w:ascii="Arial" w:eastAsia="Arial" w:hAnsi="Arial" w:cs="Arial"/>
                <w:sz w:val="24"/>
                <w:szCs w:val="24"/>
                <w:lang w:val="fr-FR"/>
              </w:rPr>
              <w:t>protéger le tag par mot de passe.mp4</w:t>
            </w:r>
            <w:r w:rsidR="001551F6">
              <w:rPr>
                <w:rFonts w:ascii="Arial" w:eastAsia="Arial" w:hAnsi="Arial" w:cs="Arial"/>
                <w:sz w:val="24"/>
                <w:szCs w:val="24"/>
                <w:lang w:val="fr-FR"/>
              </w:rPr>
              <w:t xml:space="preserve"> </w:t>
            </w:r>
            <w:r w:rsidR="00843991">
              <w:rPr>
                <w:rFonts w:ascii="Arial" w:eastAsia="Arial" w:hAnsi="Arial" w:cs="Arial"/>
                <w:sz w:val="24"/>
                <w:szCs w:val="24"/>
                <w:lang w:val="fr-FR"/>
              </w:rPr>
              <w:t>(1mn42)</w:t>
            </w:r>
            <w:r w:rsidR="00800727">
              <w:rPr>
                <w:rFonts w:ascii="Arial" w:eastAsia="Arial" w:hAnsi="Arial" w:cs="Arial"/>
                <w:sz w:val="24"/>
                <w:szCs w:val="24"/>
                <w:lang w:val="fr-FR"/>
              </w:rPr>
              <w:t xml:space="preserve"> </w:t>
            </w:r>
            <w:hyperlink r:id="rId34" w:history="1">
              <w:r w:rsidR="00800727" w:rsidRPr="00DC0D60">
                <w:rPr>
                  <w:rStyle w:val="Lienhypertexte"/>
                  <w:rFonts w:ascii="Arial" w:eastAsia="Arial" w:hAnsi="Arial" w:cs="Arial"/>
                  <w:sz w:val="24"/>
                  <w:szCs w:val="24"/>
                  <w:lang w:val="fr-FR"/>
                </w:rPr>
                <w:t>https://podeduc.apps.education.fr/video/111517-proteger-le-tag-par-un-mot-de-passe/</w:t>
              </w:r>
            </w:hyperlink>
          </w:p>
          <w:p w14:paraId="0AE615EF" w14:textId="77777777" w:rsidR="00FF0C46" w:rsidRDefault="00FF0C46">
            <w:pPr>
              <w:ind w:left="731"/>
              <w:jc w:val="both"/>
              <w:rPr>
                <w:rFonts w:ascii="Arial" w:eastAsia="Arial" w:hAnsi="Arial" w:cs="Arial"/>
                <w:sz w:val="24"/>
                <w:szCs w:val="24"/>
              </w:rPr>
            </w:pPr>
            <w:r w:rsidRPr="0072421A">
              <w:rPr>
                <w:rFonts w:ascii="Arial" w:eastAsia="Arial" w:hAnsi="Arial" w:cs="Arial"/>
                <w:sz w:val="24"/>
                <w:szCs w:val="24"/>
                <w:u w:val="single"/>
              </w:rPr>
              <w:t>Remarque</w:t>
            </w:r>
            <w:r w:rsidRPr="00222EFC">
              <w:rPr>
                <w:rFonts w:ascii="Arial" w:eastAsia="Arial" w:hAnsi="Arial" w:cs="Arial"/>
                <w:sz w:val="24"/>
                <w:szCs w:val="24"/>
              </w:rPr>
              <w:t> : l’enseignant n’impose pas de protéger son TAG. Il peut aussi s’il le souhaite, circuler et modifier « discrètement » les tags de groupe non sécurisé.</w:t>
            </w:r>
          </w:p>
          <w:p w14:paraId="17C58BDD" w14:textId="77777777" w:rsidR="00761A2F" w:rsidRDefault="00761A2F" w:rsidP="00761A2F">
            <w:pPr>
              <w:spacing w:after="0"/>
              <w:ind w:left="731"/>
              <w:jc w:val="both"/>
              <w:rPr>
                <w:rFonts w:ascii="Arial" w:eastAsia="Arial" w:hAnsi="Arial" w:cs="Arial"/>
                <w:sz w:val="24"/>
                <w:szCs w:val="24"/>
              </w:rPr>
            </w:pPr>
            <w:r w:rsidRPr="005D19CE">
              <w:rPr>
                <w:rFonts w:ascii="Arial" w:eastAsia="Arial" w:hAnsi="Arial" w:cs="Arial"/>
                <w:bCs/>
                <w:sz w:val="24"/>
                <w:szCs w:val="24"/>
              </w:rPr>
              <w:t>En classe</w:t>
            </w:r>
            <w:r>
              <w:rPr>
                <w:rFonts w:ascii="Arial" w:eastAsia="Arial" w:hAnsi="Arial" w:cs="Arial"/>
                <w:bCs/>
                <w:sz w:val="24"/>
                <w:szCs w:val="24"/>
              </w:rPr>
              <w:t xml:space="preserve"> entière, </w:t>
            </w:r>
            <w:r w:rsidRPr="004F0244">
              <w:rPr>
                <w:rFonts w:ascii="Arial" w:eastAsia="Arial" w:hAnsi="Arial" w:cs="Arial"/>
                <w:bCs/>
                <w:sz w:val="24"/>
                <w:szCs w:val="24"/>
              </w:rPr>
              <w:t>l’enseignant</w:t>
            </w:r>
            <w:r w:rsidRPr="00362A78">
              <w:rPr>
                <w:rFonts w:ascii="Arial" w:eastAsia="Arial" w:hAnsi="Arial" w:cs="Arial"/>
                <w:sz w:val="24"/>
                <w:szCs w:val="24"/>
              </w:rPr>
              <w:t xml:space="preserve"> badge les cartes et montrent l’information</w:t>
            </w:r>
            <w:r>
              <w:rPr>
                <w:rFonts w:ascii="Arial" w:eastAsia="Arial" w:hAnsi="Arial" w:cs="Arial"/>
                <w:sz w:val="24"/>
                <w:szCs w:val="24"/>
              </w:rPr>
              <w:t xml:space="preserve"> qui s’affiche</w:t>
            </w:r>
            <w:r w:rsidRPr="00362A78">
              <w:rPr>
                <w:rFonts w:ascii="Arial" w:eastAsia="Arial" w:hAnsi="Arial" w:cs="Arial"/>
                <w:sz w:val="24"/>
                <w:szCs w:val="24"/>
              </w:rPr>
              <w:t>.</w:t>
            </w:r>
          </w:p>
          <w:p w14:paraId="10935AE1" w14:textId="77777777" w:rsidR="00761A2F" w:rsidRDefault="00761A2F" w:rsidP="00761A2F">
            <w:pPr>
              <w:ind w:left="731"/>
              <w:jc w:val="both"/>
              <w:rPr>
                <w:rFonts w:ascii="Arial" w:eastAsia="Arial" w:hAnsi="Arial" w:cs="Arial"/>
                <w:sz w:val="24"/>
                <w:szCs w:val="24"/>
              </w:rPr>
            </w:pPr>
            <w:r>
              <w:rPr>
                <w:rFonts w:ascii="Arial" w:eastAsia="Arial" w:hAnsi="Arial" w:cs="Arial"/>
                <w:sz w:val="24"/>
                <w:szCs w:val="24"/>
              </w:rPr>
              <w:t>L’enseignant questionne la classe sur les risques de badger un TAG NFC.</w:t>
            </w:r>
            <w:r>
              <w:rPr>
                <w:rFonts w:ascii="Arial" w:eastAsia="Arial" w:hAnsi="Arial" w:cs="Arial"/>
                <w:sz w:val="24"/>
                <w:szCs w:val="24"/>
              </w:rPr>
              <w:br/>
            </w:r>
            <w:r w:rsidRPr="00362A78">
              <w:rPr>
                <w:rFonts w:ascii="Arial" w:eastAsia="Arial" w:hAnsi="Arial" w:cs="Arial"/>
                <w:sz w:val="24"/>
                <w:szCs w:val="24"/>
              </w:rPr>
              <w:t>Exemples attendus : modification de l’information, redirection vers un espace dangereux, interception de l’information…</w:t>
            </w:r>
          </w:p>
          <w:p w14:paraId="0012290F" w14:textId="77777777" w:rsidR="00761A2F" w:rsidRPr="005D19CE" w:rsidRDefault="00761A2F" w:rsidP="00761A2F">
            <w:pPr>
              <w:ind w:left="720"/>
              <w:jc w:val="both"/>
              <w:rPr>
                <w:rFonts w:ascii="Arial" w:eastAsia="Arial" w:hAnsi="Arial" w:cs="Arial"/>
                <w:bCs/>
                <w:sz w:val="24"/>
                <w:szCs w:val="24"/>
              </w:rPr>
            </w:pPr>
            <w:r w:rsidRPr="005D19CE">
              <w:rPr>
                <w:rFonts w:ascii="Arial" w:eastAsia="Arial" w:hAnsi="Arial" w:cs="Arial"/>
                <w:bCs/>
                <w:sz w:val="24"/>
                <w:szCs w:val="24"/>
              </w:rPr>
              <w:t>L’enseignant rappelle les domaines d’applications de la technologie NFC</w:t>
            </w:r>
            <w:r>
              <w:rPr>
                <w:rFonts w:ascii="Arial" w:eastAsia="Arial" w:hAnsi="Arial" w:cs="Arial"/>
                <w:bCs/>
                <w:sz w:val="24"/>
                <w:szCs w:val="24"/>
              </w:rPr>
              <w:t xml:space="preserve"> et les risques</w:t>
            </w:r>
            <w:r w:rsidRPr="005D19CE">
              <w:rPr>
                <w:rFonts w:ascii="Arial" w:eastAsia="Arial" w:hAnsi="Arial" w:cs="Arial"/>
                <w:bCs/>
                <w:sz w:val="24"/>
                <w:szCs w:val="24"/>
              </w:rPr>
              <w:t xml:space="preserve"> :</w:t>
            </w:r>
          </w:p>
          <w:p w14:paraId="53BDC438" w14:textId="77777777" w:rsidR="00761A2F" w:rsidRDefault="00761A2F" w:rsidP="00761A2F">
            <w:pPr>
              <w:pStyle w:val="Titre3"/>
              <w:ind w:left="736"/>
              <w:jc w:val="both"/>
              <w:rPr>
                <w:rFonts w:ascii="Arial" w:eastAsia="Arial" w:hAnsi="Arial" w:cs="Arial"/>
                <w:color w:val="000000"/>
                <w:sz w:val="24"/>
                <w:szCs w:val="24"/>
              </w:rPr>
            </w:pPr>
            <w:r>
              <w:rPr>
                <w:rFonts w:ascii="Arial" w:eastAsia="Arial" w:hAnsi="Arial" w:cs="Arial"/>
                <w:color w:val="000000"/>
                <w:sz w:val="24"/>
                <w:szCs w:val="24"/>
              </w:rPr>
              <w:t>Paiement sans contact, paiement mobile, cartes de transport, connexion avec un accessoire, transfert de données, tags (gestion du stock, gestion d’accès à un endroit).</w:t>
            </w:r>
          </w:p>
          <w:p w14:paraId="3D2AD25A" w14:textId="2E3BAB5E" w:rsidR="00FF0C46" w:rsidRPr="00222EFC" w:rsidRDefault="00761A2F" w:rsidP="0072421A">
            <w:pPr>
              <w:pBdr>
                <w:top w:val="nil"/>
                <w:left w:val="nil"/>
                <w:bottom w:val="nil"/>
                <w:right w:val="nil"/>
                <w:between w:val="nil"/>
              </w:pBdr>
              <w:spacing w:after="140" w:line="276" w:lineRule="auto"/>
              <w:ind w:left="736"/>
              <w:jc w:val="both"/>
              <w:rPr>
                <w:rFonts w:ascii="Arial" w:eastAsia="Arial" w:hAnsi="Arial" w:cs="Arial"/>
                <w:sz w:val="24"/>
                <w:szCs w:val="24"/>
              </w:rPr>
            </w:pPr>
            <w:r>
              <w:rPr>
                <w:rFonts w:ascii="Arial" w:eastAsia="Arial" w:hAnsi="Arial" w:cs="Arial"/>
                <w:color w:val="000000"/>
                <w:sz w:val="24"/>
                <w:szCs w:val="24"/>
              </w:rPr>
              <w:t xml:space="preserve">Les risques de sécurité les plus courants rencontrés dans l’utilisation du NFC sont les fraudes et le piratage informatique. À noter cependant que de telles attaques nécessitent une très grande proximité avec la cible, ce qui rend la réalisation du piratage difficile en conditions réelles. </w:t>
            </w:r>
          </w:p>
          <w:p w14:paraId="025B18F8" w14:textId="1791208C" w:rsidR="00297E08" w:rsidRPr="00FA0C8E" w:rsidRDefault="00297E08" w:rsidP="00FA0C8E">
            <w:pPr>
              <w:pStyle w:val="Paragraphedeliste"/>
              <w:numPr>
                <w:ilvl w:val="0"/>
                <w:numId w:val="11"/>
              </w:numPr>
              <w:spacing w:after="0"/>
              <w:rPr>
                <w:rFonts w:ascii="Arial" w:eastAsia="Arial" w:hAnsi="Arial" w:cs="Arial"/>
                <w:b/>
                <w:sz w:val="24"/>
                <w:szCs w:val="24"/>
              </w:rPr>
            </w:pPr>
            <w:r w:rsidRPr="00FA0C8E">
              <w:rPr>
                <w:rFonts w:ascii="Arial" w:eastAsia="Arial" w:hAnsi="Arial" w:cs="Arial"/>
                <w:b/>
                <w:sz w:val="24"/>
                <w:szCs w:val="24"/>
              </w:rPr>
              <w:t xml:space="preserve">Bilan </w:t>
            </w:r>
            <w:r w:rsidR="004F0244">
              <w:rPr>
                <w:rFonts w:ascii="Arial" w:eastAsia="Arial" w:hAnsi="Arial" w:cs="Arial"/>
                <w:b/>
                <w:sz w:val="24"/>
                <w:szCs w:val="24"/>
              </w:rPr>
              <w:t xml:space="preserve">intermédiaire </w:t>
            </w:r>
            <w:r w:rsidRPr="00FA0C8E">
              <w:rPr>
                <w:rFonts w:ascii="Arial" w:eastAsia="Arial" w:hAnsi="Arial" w:cs="Arial"/>
                <w:b/>
                <w:sz w:val="24"/>
                <w:szCs w:val="24"/>
              </w:rPr>
              <w:t xml:space="preserve">: les clés pour un usage raisonné </w:t>
            </w:r>
            <w:r w:rsidR="0076229B">
              <w:rPr>
                <w:rFonts w:ascii="Arial" w:eastAsia="Arial" w:hAnsi="Arial" w:cs="Arial"/>
                <w:b/>
                <w:sz w:val="24"/>
                <w:szCs w:val="24"/>
              </w:rPr>
              <w:t xml:space="preserve">de la RFID </w:t>
            </w:r>
            <w:r w:rsidRPr="00FA0C8E">
              <w:rPr>
                <w:rFonts w:ascii="Arial" w:eastAsia="Arial" w:hAnsi="Arial" w:cs="Arial"/>
                <w:bCs/>
                <w:sz w:val="24"/>
                <w:szCs w:val="24"/>
              </w:rPr>
              <w:t>(</w:t>
            </w:r>
            <w:r w:rsidR="0076229B" w:rsidRPr="00FA0C8E">
              <w:rPr>
                <w:rFonts w:ascii="Arial" w:eastAsia="Arial" w:hAnsi="Arial" w:cs="Arial"/>
                <w:bCs/>
                <w:sz w:val="24"/>
                <w:szCs w:val="24"/>
              </w:rPr>
              <w:t>1</w:t>
            </w:r>
            <w:r w:rsidR="0076229B">
              <w:rPr>
                <w:rFonts w:ascii="Arial" w:eastAsia="Arial" w:hAnsi="Arial" w:cs="Arial"/>
                <w:bCs/>
                <w:sz w:val="24"/>
                <w:szCs w:val="24"/>
              </w:rPr>
              <w:t>5</w:t>
            </w:r>
            <w:r w:rsidR="0076229B" w:rsidRPr="00FA0C8E">
              <w:rPr>
                <w:rFonts w:ascii="Arial" w:eastAsia="Arial" w:hAnsi="Arial" w:cs="Arial"/>
                <w:bCs/>
                <w:sz w:val="24"/>
                <w:szCs w:val="24"/>
              </w:rPr>
              <w:t xml:space="preserve"> </w:t>
            </w:r>
            <w:r w:rsidRPr="00FA0C8E">
              <w:rPr>
                <w:rFonts w:ascii="Arial" w:eastAsia="Arial" w:hAnsi="Arial" w:cs="Arial"/>
                <w:bCs/>
                <w:sz w:val="24"/>
                <w:szCs w:val="24"/>
              </w:rPr>
              <w:t>min)</w:t>
            </w:r>
          </w:p>
          <w:p w14:paraId="463FB7CE" w14:textId="08E2F8C0" w:rsidR="0076229B" w:rsidRPr="007F50F5" w:rsidRDefault="0076229B" w:rsidP="0076229B">
            <w:pPr>
              <w:pStyle w:val="Titre2"/>
              <w:ind w:left="452"/>
              <w:rPr>
                <w:rFonts w:ascii="Arial" w:eastAsia="Arial" w:hAnsi="Arial" w:cs="Arial"/>
                <w:b/>
                <w:bCs/>
                <w:sz w:val="24"/>
                <w:szCs w:val="24"/>
              </w:rPr>
            </w:pPr>
            <w:r w:rsidRPr="00582938">
              <w:rPr>
                <w:rFonts w:ascii="Arial" w:eastAsia="Arial" w:hAnsi="Arial" w:cs="Arial"/>
                <w:sz w:val="24"/>
                <w:szCs w:val="24"/>
              </w:rPr>
              <w:t xml:space="preserve">    </w:t>
            </w:r>
            <w:r w:rsidRPr="00FA0C8E">
              <w:rPr>
                <w:rFonts w:ascii="Arial" w:eastAsia="Arial" w:hAnsi="Arial" w:cs="Arial"/>
                <w:color w:val="auto"/>
                <w:sz w:val="24"/>
                <w:szCs w:val="24"/>
              </w:rPr>
              <w:t>Les élèves notent</w:t>
            </w:r>
            <w:r>
              <w:rPr>
                <w:rFonts w:ascii="Arial" w:eastAsia="Arial" w:hAnsi="Arial" w:cs="Arial"/>
                <w:b/>
                <w:bCs/>
                <w:color w:val="auto"/>
                <w:sz w:val="24"/>
                <w:szCs w:val="24"/>
              </w:rPr>
              <w:t xml:space="preserve"> </w:t>
            </w:r>
            <w:r w:rsidRPr="00FA0C8E">
              <w:rPr>
                <w:rFonts w:ascii="Arial" w:eastAsia="Arial" w:hAnsi="Arial" w:cs="Arial"/>
                <w:color w:val="auto"/>
                <w:sz w:val="24"/>
                <w:szCs w:val="24"/>
              </w:rPr>
              <w:t>les conseils pour une utilisation sécurisée :</w:t>
            </w:r>
          </w:p>
          <w:p w14:paraId="157B3540" w14:textId="77777777" w:rsidR="0076229B" w:rsidRPr="0072421A" w:rsidRDefault="0076229B" w:rsidP="00FA0C8E">
            <w:pPr>
              <w:numPr>
                <w:ilvl w:val="0"/>
                <w:numId w:val="7"/>
              </w:numPr>
              <w:pBdr>
                <w:top w:val="nil"/>
                <w:left w:val="nil"/>
                <w:bottom w:val="nil"/>
                <w:right w:val="nil"/>
                <w:between w:val="nil"/>
              </w:pBdr>
              <w:spacing w:after="0" w:line="276" w:lineRule="auto"/>
              <w:jc w:val="both"/>
              <w:rPr>
                <w:rFonts w:ascii="Arial" w:eastAsia="Arial" w:hAnsi="Arial" w:cs="Arial"/>
                <w:color w:val="0070C0"/>
                <w:sz w:val="24"/>
                <w:szCs w:val="24"/>
              </w:rPr>
            </w:pPr>
            <w:r w:rsidRPr="0072421A">
              <w:rPr>
                <w:rFonts w:ascii="Arial" w:eastAsia="Arial" w:hAnsi="Arial" w:cs="Arial"/>
                <w:color w:val="0070C0"/>
                <w:sz w:val="24"/>
                <w:szCs w:val="24"/>
              </w:rPr>
              <w:t>Placer sa carte de crédit dans un étui bloquant les ondes électromagnétiques lorsqu’on ne l’utilise pas (pas derrière son smartphone)</w:t>
            </w:r>
          </w:p>
          <w:p w14:paraId="32B6A2CE" w14:textId="77777777" w:rsidR="0076229B" w:rsidRPr="0072421A" w:rsidRDefault="0076229B" w:rsidP="00FA0C8E">
            <w:pPr>
              <w:numPr>
                <w:ilvl w:val="0"/>
                <w:numId w:val="7"/>
              </w:numPr>
              <w:pBdr>
                <w:top w:val="nil"/>
                <w:left w:val="nil"/>
                <w:bottom w:val="nil"/>
                <w:right w:val="nil"/>
                <w:between w:val="nil"/>
              </w:pBdr>
              <w:spacing w:after="0" w:line="276" w:lineRule="auto"/>
              <w:rPr>
                <w:rFonts w:ascii="Arial" w:eastAsia="Arial" w:hAnsi="Arial" w:cs="Arial"/>
                <w:color w:val="0070C0"/>
                <w:sz w:val="24"/>
                <w:szCs w:val="24"/>
              </w:rPr>
            </w:pPr>
            <w:r w:rsidRPr="0072421A">
              <w:rPr>
                <w:rFonts w:ascii="Arial" w:eastAsia="Arial" w:hAnsi="Arial" w:cs="Arial"/>
                <w:color w:val="0070C0"/>
                <w:sz w:val="24"/>
                <w:szCs w:val="24"/>
              </w:rPr>
              <w:t>Ne pas badger de TAG inconnu</w:t>
            </w:r>
          </w:p>
          <w:p w14:paraId="23908869" w14:textId="77777777" w:rsidR="0076229B" w:rsidRPr="0072421A" w:rsidRDefault="0076229B" w:rsidP="0076229B">
            <w:pPr>
              <w:pStyle w:val="Paragraphedeliste"/>
              <w:numPr>
                <w:ilvl w:val="0"/>
                <w:numId w:val="7"/>
              </w:numPr>
              <w:jc w:val="both"/>
              <w:rPr>
                <w:rFonts w:ascii="Arial" w:eastAsia="Arial" w:hAnsi="Arial" w:cs="Arial"/>
                <w:color w:val="0070C0"/>
                <w:sz w:val="24"/>
                <w:szCs w:val="24"/>
              </w:rPr>
            </w:pPr>
            <w:r w:rsidRPr="0072421A">
              <w:rPr>
                <w:rFonts w:ascii="Arial" w:eastAsia="Arial" w:hAnsi="Arial" w:cs="Arial"/>
                <w:color w:val="0070C0"/>
                <w:sz w:val="24"/>
                <w:szCs w:val="24"/>
              </w:rPr>
              <w:t>Désactiver le NFC sur son smartphone après chaque usage.</w:t>
            </w:r>
          </w:p>
          <w:p w14:paraId="7DA94A6B" w14:textId="77777777" w:rsidR="00297E08" w:rsidRDefault="00297E08" w:rsidP="00FA0C8E">
            <w:pPr>
              <w:spacing w:after="0"/>
              <w:rPr>
                <w:rFonts w:ascii="Arial" w:eastAsia="Arial" w:hAnsi="Arial" w:cs="Arial"/>
                <w:b/>
                <w:sz w:val="24"/>
                <w:szCs w:val="24"/>
              </w:rPr>
            </w:pPr>
            <w:r>
              <w:rPr>
                <w:rFonts w:ascii="Arial" w:eastAsia="Arial" w:hAnsi="Arial" w:cs="Arial"/>
                <w:b/>
                <w:sz w:val="24"/>
                <w:szCs w:val="24"/>
              </w:rPr>
              <w:t>BILAN (10 min)</w:t>
            </w:r>
          </w:p>
          <w:p w14:paraId="6298E347" w14:textId="77777777" w:rsidR="00297E08" w:rsidRDefault="00297E08" w:rsidP="0024419C">
            <w:pPr>
              <w:jc w:val="both"/>
              <w:rPr>
                <w:rFonts w:ascii="Arial" w:eastAsia="Arial" w:hAnsi="Arial" w:cs="Arial"/>
                <w:sz w:val="24"/>
                <w:szCs w:val="24"/>
              </w:rPr>
            </w:pPr>
            <w:r w:rsidRPr="00362A78">
              <w:rPr>
                <w:rFonts w:ascii="Arial" w:eastAsia="Arial" w:hAnsi="Arial" w:cs="Arial"/>
                <w:sz w:val="24"/>
                <w:szCs w:val="24"/>
              </w:rPr>
              <w:t>Comprendre les caractéristiques techniques et les enjeux de cybersécurité d’une liaison pour en faire une utilisation raisonnée.</w:t>
            </w:r>
          </w:p>
          <w:p w14:paraId="5063DE3B" w14:textId="72D0A216" w:rsidR="0076229B" w:rsidRDefault="0076229B" w:rsidP="00DC6C78">
            <w:pPr>
              <w:spacing w:after="0"/>
              <w:jc w:val="both"/>
              <w:rPr>
                <w:rFonts w:ascii="Arial" w:eastAsia="Arial" w:hAnsi="Arial" w:cs="Arial"/>
                <w:sz w:val="24"/>
                <w:szCs w:val="24"/>
              </w:rPr>
            </w:pPr>
            <w:r>
              <w:rPr>
                <w:rFonts w:ascii="Arial" w:eastAsia="Arial" w:hAnsi="Arial" w:cs="Arial"/>
                <w:sz w:val="24"/>
                <w:szCs w:val="24"/>
              </w:rPr>
              <w:t>Le document élève « </w:t>
            </w:r>
            <w:r>
              <w:rPr>
                <w:rFonts w:ascii="Arial" w:eastAsia="Arial" w:hAnsi="Arial" w:cs="Arial"/>
                <w:b/>
                <w:sz w:val="24"/>
                <w:szCs w:val="24"/>
              </w:rPr>
              <w:t>S3-Bilan.pdf</w:t>
            </w:r>
            <w:r>
              <w:rPr>
                <w:rFonts w:ascii="Arial" w:eastAsia="Arial" w:hAnsi="Arial" w:cs="Arial"/>
                <w:sz w:val="24"/>
                <w:szCs w:val="24"/>
              </w:rPr>
              <w:t> » est distribué. Le tableau est complété en classe entière.</w:t>
            </w:r>
          </w:p>
          <w:p w14:paraId="33ACD1C1" w14:textId="77777777" w:rsidR="00297E08" w:rsidRPr="00395E7B" w:rsidRDefault="00297E08" w:rsidP="00395E7B">
            <w:pPr>
              <w:pBdr>
                <w:top w:val="nil"/>
                <w:left w:val="nil"/>
                <w:bottom w:val="nil"/>
                <w:right w:val="nil"/>
                <w:between w:val="nil"/>
              </w:pBdr>
              <w:spacing w:after="0" w:line="276" w:lineRule="auto"/>
              <w:ind w:left="1428"/>
              <w:rPr>
                <w:rFonts w:ascii="Arial" w:eastAsia="Arial" w:hAnsi="Arial" w:cs="Arial"/>
                <w:color w:val="000000"/>
                <w:sz w:val="8"/>
                <w:szCs w:val="8"/>
              </w:rPr>
            </w:pPr>
            <w:bookmarkStart w:id="0" w:name="bookmark=id.svci0glm5isp" w:colFirst="0" w:colLast="0"/>
            <w:bookmarkStart w:id="1" w:name="bookmark=id.voy0611nlee" w:colFirst="0" w:colLast="0"/>
            <w:bookmarkStart w:id="2" w:name="bookmark=id.7tzkkhax7aj" w:colFirst="0" w:colLast="0"/>
            <w:bookmarkEnd w:id="0"/>
            <w:bookmarkEnd w:id="1"/>
            <w:bookmarkEnd w:id="2"/>
          </w:p>
        </w:tc>
      </w:tr>
      <w:tr w:rsidR="00297E08" w14:paraId="5297AC54" w14:textId="77777777" w:rsidTr="0024419C">
        <w:tc>
          <w:tcPr>
            <w:tcW w:w="5240" w:type="dxa"/>
            <w:gridSpan w:val="2"/>
            <w:tcBorders>
              <w:bottom w:val="nil"/>
            </w:tcBorders>
            <w:shd w:val="clear" w:color="auto" w:fill="FFE599"/>
          </w:tcPr>
          <w:p w14:paraId="44BB8AC3" w14:textId="77777777" w:rsidR="00297E08" w:rsidRDefault="00297E08" w:rsidP="0024419C">
            <w:pPr>
              <w:spacing w:after="0" w:line="240" w:lineRule="auto"/>
              <w:jc w:val="center"/>
              <w:rPr>
                <w:rFonts w:ascii="Arial" w:eastAsia="Arial" w:hAnsi="Arial" w:cs="Arial"/>
                <w:b/>
                <w:sz w:val="24"/>
                <w:szCs w:val="24"/>
              </w:rPr>
            </w:pPr>
            <w:r>
              <w:rPr>
                <w:rFonts w:ascii="Arial" w:eastAsia="Arial" w:hAnsi="Arial" w:cs="Arial"/>
                <w:b/>
                <w:sz w:val="24"/>
                <w:szCs w:val="24"/>
              </w:rPr>
              <w:lastRenderedPageBreak/>
              <w:t>Ressources pour le professeur</w:t>
            </w:r>
          </w:p>
        </w:tc>
        <w:tc>
          <w:tcPr>
            <w:tcW w:w="5216" w:type="dxa"/>
            <w:tcBorders>
              <w:bottom w:val="nil"/>
            </w:tcBorders>
            <w:shd w:val="clear" w:color="auto" w:fill="C5E0B3"/>
          </w:tcPr>
          <w:p w14:paraId="69C72923" w14:textId="77777777" w:rsidR="00297E08" w:rsidRDefault="00297E08" w:rsidP="0024419C">
            <w:pPr>
              <w:spacing w:after="0" w:line="240" w:lineRule="auto"/>
              <w:jc w:val="center"/>
              <w:rPr>
                <w:rFonts w:ascii="Arial" w:eastAsia="Arial" w:hAnsi="Arial" w:cs="Arial"/>
                <w:b/>
                <w:sz w:val="24"/>
                <w:szCs w:val="24"/>
              </w:rPr>
            </w:pPr>
            <w:r>
              <w:rPr>
                <w:rFonts w:ascii="Arial" w:eastAsia="Arial" w:hAnsi="Arial" w:cs="Arial"/>
                <w:b/>
                <w:sz w:val="24"/>
                <w:szCs w:val="24"/>
              </w:rPr>
              <w:t>Ressources pour les élèves</w:t>
            </w:r>
          </w:p>
          <w:p w14:paraId="18821CCD" w14:textId="77777777" w:rsidR="00297E08" w:rsidRDefault="00297E08" w:rsidP="0024419C">
            <w:pPr>
              <w:spacing w:after="0" w:line="240" w:lineRule="auto"/>
              <w:jc w:val="center"/>
              <w:rPr>
                <w:rFonts w:ascii="Arial" w:eastAsia="Arial" w:hAnsi="Arial" w:cs="Arial"/>
                <w:b/>
                <w:sz w:val="24"/>
                <w:szCs w:val="24"/>
              </w:rPr>
            </w:pPr>
          </w:p>
        </w:tc>
      </w:tr>
      <w:tr w:rsidR="00297E08" w14:paraId="72163D8D" w14:textId="77777777" w:rsidTr="0024419C">
        <w:tc>
          <w:tcPr>
            <w:tcW w:w="5240" w:type="dxa"/>
            <w:gridSpan w:val="2"/>
            <w:tcBorders>
              <w:top w:val="nil"/>
            </w:tcBorders>
            <w:shd w:val="clear" w:color="auto" w:fill="FFE599"/>
          </w:tcPr>
          <w:p w14:paraId="1FBAF3C6" w14:textId="0C7EE386" w:rsidR="00297E08" w:rsidRPr="00F77253" w:rsidRDefault="009B407E" w:rsidP="0024419C">
            <w:pPr>
              <w:spacing w:after="0" w:line="240" w:lineRule="auto"/>
              <w:rPr>
                <w:rFonts w:ascii="Arial" w:eastAsia="Arial" w:hAnsi="Arial" w:cs="Arial"/>
                <w:sz w:val="24"/>
                <w:szCs w:val="24"/>
              </w:rPr>
            </w:pPr>
            <w:r w:rsidRPr="00FA0C8E">
              <w:rPr>
                <w:rFonts w:ascii="Arial" w:eastAsia="Arial" w:hAnsi="Arial" w:cs="Arial"/>
                <w:sz w:val="24"/>
                <w:szCs w:val="24"/>
              </w:rPr>
              <w:t>Vidéo</w:t>
            </w:r>
            <w:r w:rsidR="00375A00" w:rsidRPr="00FA0C8E">
              <w:rPr>
                <w:rFonts w:ascii="Arial" w:eastAsia="Arial" w:hAnsi="Arial" w:cs="Arial"/>
                <w:sz w:val="24"/>
                <w:szCs w:val="24"/>
              </w:rPr>
              <w:t xml:space="preserve"> déclenchante</w:t>
            </w:r>
            <w:r w:rsidR="00297E08" w:rsidRPr="00FA0C8E">
              <w:rPr>
                <w:rFonts w:ascii="Arial" w:eastAsia="Arial" w:hAnsi="Arial" w:cs="Arial"/>
                <w:sz w:val="24"/>
                <w:szCs w:val="24"/>
              </w:rPr>
              <w:t xml:space="preserve"> :</w:t>
            </w:r>
            <w:r w:rsidR="00297E08" w:rsidRPr="00F77253">
              <w:rPr>
                <w:rFonts w:ascii="Arial" w:eastAsia="Arial" w:hAnsi="Arial" w:cs="Arial"/>
                <w:sz w:val="24"/>
                <w:szCs w:val="24"/>
              </w:rPr>
              <w:t xml:space="preserve">  </w:t>
            </w:r>
          </w:p>
          <w:p w14:paraId="6226C3ED" w14:textId="77777777" w:rsidR="00297E08" w:rsidRDefault="00297E08" w:rsidP="0024419C">
            <w:pPr>
              <w:spacing w:after="0" w:line="240" w:lineRule="auto"/>
              <w:rPr>
                <w:rFonts w:ascii="Arial" w:eastAsia="Arial" w:hAnsi="Arial" w:cs="Arial"/>
                <w:sz w:val="24"/>
                <w:szCs w:val="24"/>
              </w:rPr>
            </w:pPr>
            <w:hyperlink r:id="rId35" w:history="1">
              <w:r w:rsidRPr="00F7130C">
                <w:rPr>
                  <w:rStyle w:val="Lienhypertexte"/>
                  <w:rFonts w:ascii="Arial" w:eastAsia="Arial" w:hAnsi="Arial" w:cs="Arial"/>
                  <w:sz w:val="24"/>
                  <w:szCs w:val="24"/>
                </w:rPr>
                <w:t>https://www.youtube.com/watch?v=-hXkrpEkPUQ</w:t>
              </w:r>
            </w:hyperlink>
          </w:p>
          <w:p w14:paraId="04374281" w14:textId="77777777" w:rsidR="00297E08" w:rsidRDefault="00297E08" w:rsidP="0024419C">
            <w:pPr>
              <w:spacing w:after="0" w:line="240" w:lineRule="auto"/>
              <w:rPr>
                <w:rFonts w:ascii="Arial" w:eastAsia="Arial" w:hAnsi="Arial" w:cs="Arial"/>
                <w:sz w:val="24"/>
                <w:szCs w:val="24"/>
              </w:rPr>
            </w:pPr>
          </w:p>
          <w:p w14:paraId="56FEF573" w14:textId="77777777" w:rsidR="00297E08" w:rsidRPr="00FA0C8E" w:rsidRDefault="00297E08" w:rsidP="0024419C">
            <w:pPr>
              <w:spacing w:after="0" w:line="240" w:lineRule="auto"/>
              <w:rPr>
                <w:rFonts w:ascii="Arial" w:eastAsia="Arial" w:hAnsi="Arial" w:cs="Arial"/>
                <w:sz w:val="24"/>
                <w:szCs w:val="24"/>
              </w:rPr>
            </w:pPr>
            <w:r w:rsidRPr="00FA0C8E">
              <w:rPr>
                <w:rFonts w:ascii="Arial" w:eastAsia="Arial" w:hAnsi="Arial" w:cs="Arial"/>
                <w:sz w:val="24"/>
                <w:szCs w:val="24"/>
              </w:rPr>
              <w:t>Fichiers :</w:t>
            </w:r>
          </w:p>
          <w:p w14:paraId="45747120" w14:textId="3A582A89" w:rsidR="00DC0231" w:rsidRDefault="00DC0231" w:rsidP="0024419C">
            <w:pPr>
              <w:spacing w:after="0" w:line="240" w:lineRule="auto"/>
              <w:rPr>
                <w:rFonts w:ascii="Arial" w:eastAsia="Arial" w:hAnsi="Arial" w:cs="Arial"/>
                <w:color w:val="4472C4" w:themeColor="accent5"/>
                <w:sz w:val="24"/>
                <w:szCs w:val="24"/>
              </w:rPr>
            </w:pPr>
            <w:r w:rsidRPr="00FA0C8E">
              <w:rPr>
                <w:rFonts w:ascii="Arial" w:eastAsia="Arial" w:hAnsi="Arial" w:cs="Arial"/>
                <w:color w:val="4472C4" w:themeColor="accent5"/>
                <w:sz w:val="24"/>
                <w:szCs w:val="24"/>
              </w:rPr>
              <w:t>S3</w:t>
            </w:r>
            <w:r>
              <w:rPr>
                <w:rFonts w:ascii="Arial" w:eastAsia="Arial" w:hAnsi="Arial" w:cs="Arial"/>
                <w:color w:val="4472C4" w:themeColor="accent5"/>
                <w:sz w:val="24"/>
                <w:szCs w:val="24"/>
              </w:rPr>
              <w:t>-A1 Correction.pdf (+docx)</w:t>
            </w:r>
          </w:p>
          <w:p w14:paraId="4EA53919" w14:textId="338C56C4" w:rsidR="003D34CC" w:rsidRDefault="003D34CC" w:rsidP="0024419C">
            <w:pPr>
              <w:spacing w:after="0" w:line="240" w:lineRule="auto"/>
              <w:rPr>
                <w:rFonts w:ascii="Arial" w:eastAsia="Arial" w:hAnsi="Arial" w:cs="Arial"/>
                <w:color w:val="4472C4" w:themeColor="accent5"/>
                <w:sz w:val="24"/>
                <w:szCs w:val="24"/>
              </w:rPr>
            </w:pPr>
            <w:r w:rsidRPr="00FA0C8E">
              <w:rPr>
                <w:rFonts w:ascii="Arial" w:eastAsia="Arial" w:hAnsi="Arial" w:cs="Arial"/>
                <w:color w:val="4472C4" w:themeColor="accent5"/>
                <w:sz w:val="24"/>
                <w:szCs w:val="24"/>
              </w:rPr>
              <w:t>S3 Bilan.pdf (+docx)</w:t>
            </w:r>
          </w:p>
          <w:p w14:paraId="0E1B2B86" w14:textId="7EB9FA6F" w:rsidR="00297E08" w:rsidRDefault="00297E08" w:rsidP="0024419C">
            <w:pPr>
              <w:spacing w:after="0" w:line="240" w:lineRule="auto"/>
              <w:rPr>
                <w:rFonts w:ascii="Arial" w:eastAsia="Arial" w:hAnsi="Arial" w:cs="Arial"/>
                <w:sz w:val="24"/>
                <w:szCs w:val="24"/>
              </w:rPr>
            </w:pPr>
            <w:r w:rsidRPr="00FA0C8E">
              <w:rPr>
                <w:rFonts w:ascii="Arial" w:eastAsia="Arial" w:hAnsi="Arial" w:cs="Arial"/>
                <w:color w:val="4472C4" w:themeColor="accent5"/>
                <w:sz w:val="24"/>
                <w:szCs w:val="24"/>
              </w:rPr>
              <w:t xml:space="preserve">S3 </w:t>
            </w:r>
            <w:r w:rsidR="00F77253" w:rsidRPr="00FA0C8E">
              <w:rPr>
                <w:rFonts w:ascii="Arial" w:eastAsia="Arial" w:hAnsi="Arial" w:cs="Arial"/>
                <w:color w:val="4472C4" w:themeColor="accent5"/>
                <w:sz w:val="24"/>
                <w:szCs w:val="24"/>
              </w:rPr>
              <w:t>Bilan Correction</w:t>
            </w:r>
            <w:r w:rsidRPr="00FA0C8E">
              <w:rPr>
                <w:rFonts w:ascii="Arial" w:eastAsia="Arial" w:hAnsi="Arial" w:cs="Arial"/>
                <w:color w:val="4472C4" w:themeColor="accent5"/>
                <w:sz w:val="24"/>
                <w:szCs w:val="24"/>
              </w:rPr>
              <w:t>.</w:t>
            </w:r>
            <w:r w:rsidR="00F77253" w:rsidRPr="00FA0C8E">
              <w:rPr>
                <w:rFonts w:ascii="Arial" w:eastAsia="Arial" w:hAnsi="Arial" w:cs="Arial"/>
                <w:color w:val="4472C4" w:themeColor="accent5"/>
                <w:sz w:val="24"/>
                <w:szCs w:val="24"/>
              </w:rPr>
              <w:t>pdf (+</w:t>
            </w:r>
            <w:r w:rsidRPr="00FA0C8E">
              <w:rPr>
                <w:rFonts w:ascii="Arial" w:eastAsia="Arial" w:hAnsi="Arial" w:cs="Arial"/>
                <w:color w:val="4472C4" w:themeColor="accent5"/>
                <w:sz w:val="24"/>
                <w:szCs w:val="24"/>
              </w:rPr>
              <w:t>doc</w:t>
            </w:r>
            <w:r w:rsidR="00F77253" w:rsidRPr="00FA0C8E">
              <w:rPr>
                <w:rFonts w:ascii="Arial" w:eastAsia="Arial" w:hAnsi="Arial" w:cs="Arial"/>
                <w:color w:val="4472C4" w:themeColor="accent5"/>
                <w:sz w:val="24"/>
                <w:szCs w:val="24"/>
              </w:rPr>
              <w:t>x)</w:t>
            </w:r>
            <w:r>
              <w:rPr>
                <w:rFonts w:ascii="Arial" w:eastAsia="Arial" w:hAnsi="Arial" w:cs="Arial"/>
                <w:sz w:val="24"/>
                <w:szCs w:val="24"/>
              </w:rPr>
              <w:br/>
            </w:r>
            <w:r w:rsidR="00395E7B" w:rsidRPr="00395E7B">
              <w:rPr>
                <w:rFonts w:ascii="Arial" w:eastAsia="Arial" w:hAnsi="Arial" w:cs="Arial"/>
                <w:color w:val="4472C4" w:themeColor="accent5"/>
                <w:sz w:val="24"/>
                <w:szCs w:val="24"/>
              </w:rPr>
              <w:t>S3 Synthese.pdf(+docx)</w:t>
            </w:r>
          </w:p>
          <w:p w14:paraId="2B4F35D5" w14:textId="77777777" w:rsidR="00395E7B" w:rsidRDefault="00395E7B" w:rsidP="0024419C">
            <w:pPr>
              <w:spacing w:after="0" w:line="240" w:lineRule="auto"/>
              <w:rPr>
                <w:rFonts w:ascii="Arial" w:eastAsia="Arial" w:hAnsi="Arial" w:cs="Arial"/>
                <w:sz w:val="24"/>
                <w:szCs w:val="24"/>
              </w:rPr>
            </w:pPr>
          </w:p>
          <w:p w14:paraId="76ED2FA0" w14:textId="77777777" w:rsidR="006B2EDE" w:rsidRPr="004001A8" w:rsidRDefault="006B2EDE" w:rsidP="006B2EDE">
            <w:pPr>
              <w:spacing w:after="0" w:line="240" w:lineRule="auto"/>
              <w:rPr>
                <w:rFonts w:ascii="Arial" w:eastAsia="Arial" w:hAnsi="Arial" w:cs="Arial"/>
                <w:sz w:val="24"/>
                <w:szCs w:val="24"/>
              </w:rPr>
            </w:pPr>
            <w:r w:rsidRPr="004001A8">
              <w:rPr>
                <w:rFonts w:ascii="Arial" w:eastAsia="Arial" w:hAnsi="Arial" w:cs="Arial"/>
                <w:sz w:val="24"/>
                <w:szCs w:val="24"/>
              </w:rPr>
              <w:t>Autoformation :</w:t>
            </w:r>
          </w:p>
          <w:p w14:paraId="3C4AE60D" w14:textId="77777777" w:rsidR="0076229B" w:rsidRPr="00FA0C8E" w:rsidRDefault="0076229B" w:rsidP="0076229B">
            <w:pPr>
              <w:spacing w:after="0" w:line="240" w:lineRule="auto"/>
              <w:rPr>
                <w:rFonts w:ascii="Arial" w:eastAsia="Arial" w:hAnsi="Arial" w:cs="Arial"/>
                <w:color w:val="4472C4" w:themeColor="accent5"/>
                <w:sz w:val="24"/>
                <w:szCs w:val="24"/>
              </w:rPr>
            </w:pPr>
            <w:r w:rsidRPr="00FA0C8E">
              <w:rPr>
                <w:rFonts w:ascii="Arial" w:eastAsia="Arial" w:hAnsi="Arial" w:cs="Arial"/>
                <w:color w:val="4472C4" w:themeColor="accent5"/>
                <w:sz w:val="24"/>
                <w:szCs w:val="24"/>
              </w:rPr>
              <w:t>Fiche_fuiteDonnéesPersonnelles_Particuliers.pdf</w:t>
            </w:r>
          </w:p>
          <w:p w14:paraId="20685B9D" w14:textId="77777777" w:rsidR="0076229B" w:rsidRPr="00FA0C8E" w:rsidRDefault="0076229B" w:rsidP="0076229B">
            <w:pPr>
              <w:spacing w:after="0" w:line="240" w:lineRule="auto"/>
              <w:rPr>
                <w:rFonts w:ascii="Arial" w:eastAsia="Arial" w:hAnsi="Arial" w:cs="Arial"/>
                <w:color w:val="4472C4" w:themeColor="accent5"/>
                <w:sz w:val="24"/>
                <w:szCs w:val="24"/>
              </w:rPr>
            </w:pPr>
            <w:r w:rsidRPr="00FA0C8E">
              <w:rPr>
                <w:rFonts w:ascii="Arial" w:eastAsia="Arial" w:hAnsi="Arial" w:cs="Arial"/>
                <w:color w:val="4472C4" w:themeColor="accent5"/>
                <w:sz w:val="24"/>
                <w:szCs w:val="24"/>
              </w:rPr>
              <w:t>Fiche_QuefairecyberAttaque_Dirigeants.pdf</w:t>
            </w:r>
          </w:p>
          <w:p w14:paraId="36960FA4" w14:textId="77777777" w:rsidR="00297E08" w:rsidRDefault="00297E08" w:rsidP="0024419C">
            <w:pPr>
              <w:spacing w:after="0" w:line="240" w:lineRule="auto"/>
              <w:rPr>
                <w:rFonts w:ascii="Arial" w:eastAsia="Arial" w:hAnsi="Arial" w:cs="Arial"/>
                <w:sz w:val="24"/>
                <w:szCs w:val="24"/>
              </w:rPr>
            </w:pPr>
          </w:p>
        </w:tc>
        <w:tc>
          <w:tcPr>
            <w:tcW w:w="5216" w:type="dxa"/>
            <w:tcBorders>
              <w:top w:val="nil"/>
            </w:tcBorders>
            <w:shd w:val="clear" w:color="auto" w:fill="C5E0B3"/>
          </w:tcPr>
          <w:p w14:paraId="35E2D853" w14:textId="5829BE60" w:rsidR="00297E08" w:rsidRPr="00F77253" w:rsidRDefault="009B407E" w:rsidP="0024419C">
            <w:pPr>
              <w:spacing w:after="0"/>
              <w:rPr>
                <w:rFonts w:ascii="Arial" w:eastAsia="Arial" w:hAnsi="Arial" w:cs="Arial"/>
                <w:sz w:val="24"/>
                <w:szCs w:val="24"/>
              </w:rPr>
            </w:pPr>
            <w:r w:rsidRPr="00FA0C8E">
              <w:rPr>
                <w:rFonts w:ascii="Arial" w:eastAsia="Arial" w:hAnsi="Arial" w:cs="Arial"/>
                <w:sz w:val="24"/>
                <w:szCs w:val="24"/>
              </w:rPr>
              <w:t>Vidéo</w:t>
            </w:r>
            <w:r w:rsidR="00AC7FD5">
              <w:rPr>
                <w:rFonts w:ascii="Arial" w:eastAsia="Arial" w:hAnsi="Arial" w:cs="Arial"/>
                <w:sz w:val="24"/>
                <w:szCs w:val="24"/>
              </w:rPr>
              <w:t>s</w:t>
            </w:r>
            <w:r w:rsidR="00297E08" w:rsidRPr="00FA0C8E">
              <w:rPr>
                <w:rFonts w:ascii="Arial" w:eastAsia="Arial" w:hAnsi="Arial" w:cs="Arial"/>
                <w:sz w:val="24"/>
                <w:szCs w:val="24"/>
              </w:rPr>
              <w:t xml:space="preserve"> :</w:t>
            </w:r>
            <w:r w:rsidR="00297E08" w:rsidRPr="00F77253">
              <w:rPr>
                <w:rFonts w:ascii="Arial" w:eastAsia="Arial" w:hAnsi="Arial" w:cs="Arial"/>
                <w:sz w:val="24"/>
                <w:szCs w:val="24"/>
              </w:rPr>
              <w:t xml:space="preserve"> </w:t>
            </w:r>
          </w:p>
          <w:p w14:paraId="743ED88B" w14:textId="66FAC054" w:rsidR="00800727" w:rsidRDefault="00484FBB" w:rsidP="00240666">
            <w:pPr>
              <w:spacing w:after="0"/>
              <w:rPr>
                <w:rFonts w:ascii="Arial" w:eastAsia="Arial" w:hAnsi="Arial" w:cs="Arial"/>
                <w:color w:val="4472C4" w:themeColor="accent5"/>
                <w:sz w:val="24"/>
                <w:szCs w:val="24"/>
              </w:rPr>
            </w:pPr>
            <w:hyperlink r:id="rId36" w:history="1">
              <w:r w:rsidRPr="00DC0D60">
                <w:rPr>
                  <w:rStyle w:val="Lienhypertexte"/>
                  <w:rFonts w:ascii="Arial" w:eastAsia="Arial" w:hAnsi="Arial" w:cs="Arial"/>
                  <w:sz w:val="24"/>
                  <w:szCs w:val="24"/>
                </w:rPr>
                <w:t>https://podeduc.apps.education.fr/video/111516-ecrire-sur-un-tag-nfc/</w:t>
              </w:r>
            </w:hyperlink>
          </w:p>
          <w:p w14:paraId="7B1A7D2E" w14:textId="49BEA19F" w:rsidR="00484FBB" w:rsidRDefault="00484FBB" w:rsidP="00F77253">
            <w:pPr>
              <w:spacing w:after="0"/>
              <w:rPr>
                <w:rFonts w:ascii="Arial" w:eastAsia="Arial" w:hAnsi="Arial" w:cs="Arial"/>
                <w:color w:val="4472C4" w:themeColor="accent5"/>
                <w:sz w:val="24"/>
                <w:szCs w:val="24"/>
              </w:rPr>
            </w:pPr>
            <w:hyperlink r:id="rId37" w:history="1">
              <w:r w:rsidRPr="00DC0D60">
                <w:rPr>
                  <w:rStyle w:val="Lienhypertexte"/>
                  <w:rFonts w:ascii="Arial" w:eastAsia="Arial" w:hAnsi="Arial" w:cs="Arial"/>
                  <w:sz w:val="24"/>
                  <w:szCs w:val="24"/>
                </w:rPr>
                <w:t>https://podeduc.apps.education.fr/video/111517-proteger-le-tag-par-un-mot-de-passe/</w:t>
              </w:r>
            </w:hyperlink>
          </w:p>
          <w:p w14:paraId="77EBE8CC" w14:textId="77777777" w:rsidR="00484FBB" w:rsidRPr="002D34DE" w:rsidRDefault="00484FBB" w:rsidP="00F77253">
            <w:pPr>
              <w:spacing w:after="0"/>
              <w:rPr>
                <w:rFonts w:ascii="Arial" w:eastAsia="Arial" w:hAnsi="Arial" w:cs="Arial"/>
                <w:sz w:val="16"/>
                <w:szCs w:val="16"/>
              </w:rPr>
            </w:pPr>
          </w:p>
          <w:p w14:paraId="62BA1E6F" w14:textId="304EE2B4" w:rsidR="00F77253" w:rsidRPr="00FA0C8E" w:rsidRDefault="00240666" w:rsidP="00F77253">
            <w:pPr>
              <w:spacing w:after="0"/>
              <w:rPr>
                <w:rFonts w:ascii="Arial" w:eastAsia="Arial" w:hAnsi="Arial" w:cs="Arial"/>
                <w:color w:val="4472C4" w:themeColor="accent5"/>
                <w:sz w:val="24"/>
                <w:szCs w:val="24"/>
              </w:rPr>
            </w:pPr>
            <w:r w:rsidRPr="00FA0C8E">
              <w:rPr>
                <w:rFonts w:ascii="Arial" w:eastAsia="Arial" w:hAnsi="Arial" w:cs="Arial"/>
                <w:sz w:val="24"/>
                <w:szCs w:val="24"/>
              </w:rPr>
              <w:t>Fichiers :</w:t>
            </w:r>
            <w:r w:rsidR="007A6D2A">
              <w:rPr>
                <w:rFonts w:ascii="Arial" w:eastAsia="Arial" w:hAnsi="Arial" w:cs="Arial"/>
                <w:sz w:val="24"/>
                <w:szCs w:val="24"/>
                <w:u w:val="single"/>
              </w:rPr>
              <w:br/>
            </w:r>
            <w:r w:rsidR="007A6D2A" w:rsidRPr="00FA0C8E">
              <w:rPr>
                <w:rFonts w:ascii="Arial" w:eastAsia="Arial" w:hAnsi="Arial" w:cs="Arial"/>
                <w:color w:val="4472C4" w:themeColor="accent5"/>
                <w:sz w:val="24"/>
                <w:szCs w:val="24"/>
              </w:rPr>
              <w:t>S3-A1</w:t>
            </w:r>
            <w:r w:rsidR="00F77253">
              <w:rPr>
                <w:rFonts w:ascii="Arial" w:eastAsia="Arial" w:hAnsi="Arial" w:cs="Arial"/>
                <w:color w:val="4472C4" w:themeColor="accent5"/>
                <w:sz w:val="24"/>
                <w:szCs w:val="24"/>
              </w:rPr>
              <w:t xml:space="preserve"> </w:t>
            </w:r>
            <w:r w:rsidR="007A6D2A" w:rsidRPr="00FA0C8E">
              <w:rPr>
                <w:rFonts w:ascii="Arial" w:eastAsia="Arial" w:hAnsi="Arial" w:cs="Arial"/>
                <w:color w:val="4472C4" w:themeColor="accent5"/>
                <w:sz w:val="24"/>
                <w:szCs w:val="24"/>
              </w:rPr>
              <w:t>à</w:t>
            </w:r>
            <w:r w:rsidR="006B2EDE" w:rsidRPr="00FA0C8E">
              <w:rPr>
                <w:rFonts w:ascii="Arial" w:eastAsia="Arial" w:hAnsi="Arial" w:cs="Arial"/>
                <w:color w:val="4472C4" w:themeColor="accent5"/>
                <w:sz w:val="24"/>
                <w:szCs w:val="24"/>
              </w:rPr>
              <w:t xml:space="preserve"> </w:t>
            </w:r>
            <w:r w:rsidR="007A6D2A" w:rsidRPr="00FA0C8E">
              <w:rPr>
                <w:rFonts w:ascii="Arial" w:eastAsia="Arial" w:hAnsi="Arial" w:cs="Arial"/>
                <w:color w:val="4472C4" w:themeColor="accent5"/>
                <w:sz w:val="24"/>
                <w:szCs w:val="24"/>
              </w:rPr>
              <w:t>compléter.</w:t>
            </w:r>
            <w:r w:rsidR="006B2EDE" w:rsidRPr="00FA0C8E">
              <w:rPr>
                <w:rFonts w:ascii="Arial" w:eastAsia="Arial" w:hAnsi="Arial" w:cs="Arial"/>
                <w:color w:val="4472C4" w:themeColor="accent5"/>
                <w:sz w:val="24"/>
                <w:szCs w:val="24"/>
              </w:rPr>
              <w:t>pdf (+docx)</w:t>
            </w:r>
            <w:r w:rsidR="009D7980" w:rsidRPr="00FA0C8E">
              <w:rPr>
                <w:rFonts w:ascii="Arial" w:eastAsia="Arial" w:hAnsi="Arial" w:cs="Arial"/>
                <w:color w:val="4472C4" w:themeColor="accent5"/>
                <w:sz w:val="24"/>
                <w:szCs w:val="24"/>
              </w:rPr>
              <w:br/>
            </w:r>
            <w:r w:rsidR="00F77253" w:rsidRPr="00FA0C8E">
              <w:rPr>
                <w:rFonts w:ascii="Arial" w:eastAsia="Arial" w:hAnsi="Arial" w:cs="Arial"/>
                <w:color w:val="4472C4" w:themeColor="accent5"/>
                <w:sz w:val="24"/>
                <w:szCs w:val="24"/>
              </w:rPr>
              <w:t>S3-A2 NFCTools.pdf (+docx)</w:t>
            </w:r>
          </w:p>
          <w:p w14:paraId="256DAFF5" w14:textId="4859CE07" w:rsidR="00F77253" w:rsidRPr="002D34DE" w:rsidRDefault="00375A00" w:rsidP="00240666">
            <w:pPr>
              <w:spacing w:after="0"/>
              <w:rPr>
                <w:rFonts w:ascii="Arial" w:eastAsia="Arial" w:hAnsi="Arial" w:cs="Arial"/>
                <w:sz w:val="16"/>
                <w:szCs w:val="16"/>
                <w:u w:val="single"/>
              </w:rPr>
            </w:pPr>
            <w:r>
              <w:rPr>
                <w:rFonts w:ascii="Arial" w:eastAsia="Arial" w:hAnsi="Arial" w:cs="Arial"/>
                <w:color w:val="000000" w:themeColor="text1"/>
                <w:sz w:val="24"/>
                <w:szCs w:val="24"/>
              </w:rPr>
              <w:br/>
            </w:r>
          </w:p>
          <w:p w14:paraId="76B0A77C" w14:textId="1D8474F8" w:rsidR="00240666" w:rsidRPr="002D34DE" w:rsidRDefault="00297E08" w:rsidP="002D34DE">
            <w:pPr>
              <w:spacing w:after="0"/>
            </w:pPr>
            <w:r>
              <w:rPr>
                <w:rFonts w:ascii="Arial" w:eastAsia="Arial" w:hAnsi="Arial" w:cs="Arial"/>
                <w:sz w:val="24"/>
                <w:szCs w:val="24"/>
              </w:rPr>
              <w:t xml:space="preserve">Lien </w:t>
            </w:r>
            <w:r w:rsidR="007A6D2A">
              <w:rPr>
                <w:rFonts w:ascii="Arial" w:eastAsia="Arial" w:hAnsi="Arial" w:cs="Arial"/>
                <w:sz w:val="24"/>
                <w:szCs w:val="24"/>
              </w:rPr>
              <w:t>utile :</w:t>
            </w:r>
            <w:r w:rsidR="007A6D2A">
              <w:rPr>
                <w:rFonts w:ascii="Arial" w:eastAsia="Arial" w:hAnsi="Arial" w:cs="Arial"/>
                <w:sz w:val="24"/>
                <w:szCs w:val="24"/>
              </w:rPr>
              <w:br/>
            </w:r>
            <w:hyperlink r:id="rId38">
              <w:r>
                <w:rPr>
                  <w:rFonts w:ascii="Arial" w:eastAsia="Arial" w:hAnsi="Arial" w:cs="Arial"/>
                  <w:color w:val="0563C1"/>
                  <w:sz w:val="24"/>
                  <w:szCs w:val="24"/>
                  <w:u w:val="single"/>
                </w:rPr>
                <w:t xml:space="preserve">NFC </w:t>
              </w:r>
              <w:proofErr w:type="spellStart"/>
              <w:r>
                <w:rPr>
                  <w:rFonts w:ascii="Arial" w:eastAsia="Arial" w:hAnsi="Arial" w:cs="Arial"/>
                  <w:color w:val="0563C1"/>
                  <w:sz w:val="24"/>
                  <w:szCs w:val="24"/>
                  <w:u w:val="single"/>
                </w:rPr>
                <w:t>tools</w:t>
              </w:r>
              <w:proofErr w:type="spellEnd"/>
            </w:hyperlink>
          </w:p>
        </w:tc>
      </w:tr>
      <w:tr w:rsidR="00297E08" w14:paraId="38E36513" w14:textId="77777777" w:rsidTr="00FA0C8E">
        <w:tc>
          <w:tcPr>
            <w:tcW w:w="10456" w:type="dxa"/>
            <w:gridSpan w:val="3"/>
            <w:tcBorders>
              <w:bottom w:val="single" w:sz="4" w:space="0" w:color="000000"/>
            </w:tcBorders>
          </w:tcPr>
          <w:p w14:paraId="1A302F32" w14:textId="77777777" w:rsidR="00297E08" w:rsidRDefault="00297E08" w:rsidP="0024419C">
            <w:pPr>
              <w:spacing w:after="0" w:line="240" w:lineRule="auto"/>
              <w:rPr>
                <w:rFonts w:ascii="Arial" w:eastAsia="Arial" w:hAnsi="Arial" w:cs="Arial"/>
                <w:b/>
                <w:sz w:val="24"/>
                <w:szCs w:val="24"/>
              </w:rPr>
            </w:pPr>
            <w:r>
              <w:lastRenderedPageBreak/>
              <w:br w:type="page"/>
            </w:r>
            <w:r w:rsidRPr="00464D4D">
              <w:rPr>
                <w:rFonts w:ascii="Arial" w:eastAsia="Arial" w:hAnsi="Arial" w:cs="Arial"/>
                <w:b/>
                <w:sz w:val="24"/>
                <w:szCs w:val="24"/>
                <w:highlight w:val="yellow"/>
              </w:rPr>
              <w:t>Séance 4 – 80 min - 1H20</w:t>
            </w:r>
          </w:p>
          <w:p w14:paraId="75B42FE0" w14:textId="4019D8D3" w:rsidR="009145E3" w:rsidRPr="00582938" w:rsidRDefault="009145E3" w:rsidP="00FA0C8E">
            <w:pPr>
              <w:jc w:val="both"/>
              <w:rPr>
                <w:rFonts w:ascii="Arial" w:eastAsia="Arial" w:hAnsi="Arial" w:cs="Arial"/>
                <w:sz w:val="24"/>
                <w:szCs w:val="24"/>
              </w:rPr>
            </w:pPr>
            <w:r w:rsidRPr="00632A6A">
              <w:rPr>
                <w:rFonts w:ascii="Arial" w:eastAsia="Arial" w:hAnsi="Arial" w:cs="Arial"/>
                <w:b/>
                <w:bCs/>
                <w:sz w:val="24"/>
                <w:szCs w:val="24"/>
              </w:rPr>
              <w:t>Prérequis</w:t>
            </w:r>
            <w:r w:rsidRPr="00582938">
              <w:rPr>
                <w:rFonts w:ascii="Arial" w:eastAsia="Arial" w:hAnsi="Arial" w:cs="Arial"/>
                <w:sz w:val="24"/>
                <w:szCs w:val="24"/>
              </w:rPr>
              <w:t> : savoir utiliser le mode radio de la micro-bit (</w:t>
            </w:r>
            <w:r w:rsidRPr="00A12024">
              <w:rPr>
                <w:rFonts w:ascii="Arial" w:eastAsia="Arial" w:hAnsi="Arial" w:cs="Arial"/>
                <w:b/>
                <w:bCs/>
                <w:sz w:val="24"/>
                <w:szCs w:val="24"/>
              </w:rPr>
              <w:t>S4 fiche guide</w:t>
            </w:r>
            <w:r>
              <w:rPr>
                <w:rFonts w:ascii="Arial" w:eastAsia="Arial" w:hAnsi="Arial" w:cs="Arial"/>
                <w:b/>
                <w:bCs/>
                <w:sz w:val="24"/>
                <w:szCs w:val="24"/>
              </w:rPr>
              <w:t xml:space="preserve"> </w:t>
            </w:r>
            <w:r w:rsidRPr="00A12024">
              <w:rPr>
                <w:rFonts w:ascii="Arial" w:eastAsia="Arial" w:hAnsi="Arial" w:cs="Arial"/>
                <w:b/>
                <w:bCs/>
                <w:sz w:val="24"/>
                <w:szCs w:val="24"/>
              </w:rPr>
              <w:t>micro-bit radio</w:t>
            </w:r>
            <w:r>
              <w:rPr>
                <w:rFonts w:ascii="Arial" w:eastAsia="Arial" w:hAnsi="Arial" w:cs="Arial"/>
                <w:b/>
                <w:bCs/>
                <w:sz w:val="24"/>
                <w:szCs w:val="24"/>
              </w:rPr>
              <w:t>.pdf</w:t>
            </w:r>
            <w:r w:rsidRPr="00582938">
              <w:rPr>
                <w:rFonts w:ascii="Arial" w:eastAsia="Arial" w:hAnsi="Arial" w:cs="Arial"/>
                <w:sz w:val="24"/>
                <w:szCs w:val="24"/>
              </w:rPr>
              <w:t>)</w:t>
            </w:r>
          </w:p>
          <w:p w14:paraId="28DDE47D" w14:textId="77777777" w:rsidR="00297E08" w:rsidRPr="009D6A1C" w:rsidRDefault="00297E08" w:rsidP="00FA0C8E">
            <w:pPr>
              <w:spacing w:after="0" w:line="240" w:lineRule="auto"/>
              <w:jc w:val="both"/>
              <w:rPr>
                <w:rFonts w:ascii="Arial" w:eastAsia="Arial" w:hAnsi="Arial" w:cs="Arial"/>
                <w:sz w:val="24"/>
                <w:szCs w:val="24"/>
              </w:rPr>
            </w:pPr>
            <w:r w:rsidRPr="009D6A1C">
              <w:rPr>
                <w:rFonts w:ascii="Arial" w:eastAsia="Arial" w:hAnsi="Arial" w:cs="Arial"/>
                <w:sz w:val="24"/>
                <w:szCs w:val="24"/>
              </w:rPr>
              <w:t>L’objectif de la séance est de sensibiliser par l’expérimentation à différentes tentatives de piratage et aux solutions qui peuvent être apportée pour y remédier.</w:t>
            </w:r>
          </w:p>
          <w:p w14:paraId="7F099DA0" w14:textId="77777777" w:rsidR="009145E3" w:rsidRPr="0052749F" w:rsidRDefault="009145E3" w:rsidP="001C6F52">
            <w:pPr>
              <w:ind w:left="1161"/>
              <w:rPr>
                <w:rFonts w:ascii="Arial" w:eastAsia="Arial" w:hAnsi="Arial" w:cs="Arial"/>
                <w:sz w:val="24"/>
                <w:szCs w:val="24"/>
              </w:rPr>
            </w:pPr>
          </w:p>
          <w:p w14:paraId="2EF1122A" w14:textId="1B2AB15B" w:rsidR="009145E3" w:rsidRPr="001C6F52" w:rsidRDefault="009145E3" w:rsidP="001C6F52">
            <w:pPr>
              <w:pStyle w:val="Paragraphedeliste"/>
              <w:numPr>
                <w:ilvl w:val="0"/>
                <w:numId w:val="11"/>
              </w:numPr>
              <w:pBdr>
                <w:top w:val="nil"/>
                <w:left w:val="nil"/>
                <w:bottom w:val="nil"/>
                <w:right w:val="nil"/>
                <w:between w:val="nil"/>
              </w:pBdr>
              <w:rPr>
                <w:rFonts w:ascii="Arial" w:eastAsia="Arial" w:hAnsi="Arial" w:cs="Arial"/>
                <w:b/>
                <w:bCs/>
                <w:sz w:val="24"/>
                <w:szCs w:val="24"/>
              </w:rPr>
            </w:pPr>
            <w:r w:rsidRPr="001C6F52">
              <w:rPr>
                <w:rFonts w:ascii="Arial" w:eastAsia="Arial" w:hAnsi="Arial" w:cs="Arial"/>
                <w:b/>
                <w:bCs/>
                <w:sz w:val="24"/>
                <w:szCs w:val="24"/>
              </w:rPr>
              <w:t>Situation déclenchante </w:t>
            </w:r>
            <w:r w:rsidR="002E4CE7" w:rsidRPr="001C6F52">
              <w:rPr>
                <w:rFonts w:ascii="Arial" w:eastAsia="Arial" w:hAnsi="Arial" w:cs="Arial"/>
                <w:b/>
                <w:bCs/>
                <w:sz w:val="24"/>
                <w:szCs w:val="24"/>
              </w:rPr>
              <w:t>(</w:t>
            </w:r>
            <w:r w:rsidR="00920CE7" w:rsidRPr="001C6F52">
              <w:rPr>
                <w:rFonts w:ascii="Arial" w:eastAsia="Arial" w:hAnsi="Arial" w:cs="Arial"/>
                <w:b/>
                <w:bCs/>
                <w:sz w:val="24"/>
                <w:szCs w:val="24"/>
              </w:rPr>
              <w:t xml:space="preserve">5 </w:t>
            </w:r>
            <w:r w:rsidR="002E4CE7" w:rsidRPr="001C6F52">
              <w:rPr>
                <w:rFonts w:ascii="Arial" w:eastAsia="Arial" w:hAnsi="Arial" w:cs="Arial"/>
                <w:b/>
                <w:bCs/>
                <w:sz w:val="24"/>
                <w:szCs w:val="24"/>
              </w:rPr>
              <w:t xml:space="preserve">min) </w:t>
            </w:r>
            <w:r w:rsidRPr="001C6F52">
              <w:rPr>
                <w:rFonts w:ascii="Arial" w:eastAsia="Arial" w:hAnsi="Arial" w:cs="Arial"/>
                <w:b/>
                <w:bCs/>
                <w:sz w:val="24"/>
                <w:szCs w:val="24"/>
              </w:rPr>
              <w:t>:</w:t>
            </w:r>
            <w:r w:rsidR="002E4CE7" w:rsidRPr="001C6F52">
              <w:rPr>
                <w:rFonts w:ascii="Arial" w:eastAsia="Arial" w:hAnsi="Arial" w:cs="Arial"/>
                <w:b/>
                <w:bCs/>
                <w:sz w:val="24"/>
                <w:szCs w:val="24"/>
              </w:rPr>
              <w:t xml:space="preserve"> </w:t>
            </w:r>
          </w:p>
          <w:p w14:paraId="65C09323" w14:textId="0B810AB3" w:rsidR="00297E08" w:rsidRDefault="009145E3" w:rsidP="00FA0C8E">
            <w:pPr>
              <w:spacing w:after="0" w:line="240" w:lineRule="auto"/>
              <w:ind w:left="731"/>
              <w:jc w:val="both"/>
              <w:rPr>
                <w:rFonts w:ascii="Arial" w:eastAsia="Arial" w:hAnsi="Arial" w:cs="Arial"/>
                <w:sz w:val="24"/>
                <w:szCs w:val="24"/>
              </w:rPr>
            </w:pPr>
            <w:r>
              <w:rPr>
                <w:rFonts w:ascii="Arial" w:eastAsia="Arial" w:hAnsi="Arial" w:cs="Arial"/>
                <w:color w:val="000000"/>
                <w:sz w:val="24"/>
                <w:szCs w:val="24"/>
              </w:rPr>
              <w:t xml:space="preserve">Les élèves visionnent en classe entière la vidéo </w:t>
            </w:r>
            <w:r w:rsidRPr="00581E42">
              <w:rPr>
                <w:rFonts w:ascii="Arial" w:eastAsia="Arial" w:hAnsi="Arial" w:cs="Arial"/>
                <w:sz w:val="24"/>
                <w:szCs w:val="24"/>
              </w:rPr>
              <w:t>déclenchante</w:t>
            </w:r>
            <w:r>
              <w:rPr>
                <w:rFonts w:ascii="Arial" w:eastAsia="Arial" w:hAnsi="Arial" w:cs="Arial"/>
                <w:sz w:val="24"/>
                <w:szCs w:val="24"/>
              </w:rPr>
              <w:t xml:space="preserve"> </w:t>
            </w:r>
            <w:r w:rsidR="00746572">
              <w:rPr>
                <w:rFonts w:ascii="Arial" w:eastAsia="Arial" w:hAnsi="Arial" w:cs="Arial"/>
                <w:sz w:val="24"/>
                <w:szCs w:val="24"/>
              </w:rPr>
              <w:t>(3mn42)</w:t>
            </w:r>
            <w:r w:rsidR="00AC0070" w:rsidRPr="009D6A1C">
              <w:rPr>
                <w:rFonts w:ascii="Arial" w:eastAsia="Arial" w:hAnsi="Arial" w:cs="Arial"/>
                <w:sz w:val="24"/>
                <w:szCs w:val="24"/>
              </w:rPr>
              <w:t xml:space="preserve"> :</w:t>
            </w:r>
            <w:r w:rsidR="00297E08" w:rsidRPr="009D6A1C">
              <w:rPr>
                <w:rFonts w:ascii="Arial" w:eastAsia="Arial" w:hAnsi="Arial" w:cs="Arial"/>
                <w:sz w:val="24"/>
                <w:szCs w:val="24"/>
              </w:rPr>
              <w:t xml:space="preserve"> </w:t>
            </w:r>
            <w:r w:rsidR="00297E08" w:rsidRPr="009D6A1C">
              <w:t xml:space="preserve"> </w:t>
            </w:r>
            <w:hyperlink r:id="rId39" w:history="1">
              <w:r w:rsidRPr="00FA0C8E">
                <w:rPr>
                  <w:rStyle w:val="Lienhypertexte"/>
                  <w:rFonts w:ascii="Arial" w:hAnsi="Arial" w:cs="Arial"/>
                  <w:sz w:val="24"/>
                  <w:szCs w:val="24"/>
                </w:rPr>
                <w:t>https://www.youtube.com/watch?v=wf6TCiF9QiY</w:t>
              </w:r>
            </w:hyperlink>
          </w:p>
          <w:p w14:paraId="6DD5599A" w14:textId="77777777" w:rsidR="009145E3" w:rsidRPr="009145E3" w:rsidRDefault="009145E3" w:rsidP="00FA0C8E">
            <w:pPr>
              <w:spacing w:after="0" w:line="240" w:lineRule="auto"/>
              <w:ind w:left="731"/>
              <w:jc w:val="both"/>
              <w:rPr>
                <w:rFonts w:ascii="Arial" w:eastAsia="Arial" w:hAnsi="Arial" w:cs="Arial"/>
                <w:sz w:val="24"/>
                <w:szCs w:val="24"/>
              </w:rPr>
            </w:pPr>
          </w:p>
          <w:p w14:paraId="27D992AA" w14:textId="75A33841" w:rsidR="00297E08" w:rsidRPr="009D6A1C" w:rsidRDefault="00297E08" w:rsidP="00FA0C8E">
            <w:pPr>
              <w:ind w:left="731"/>
              <w:jc w:val="both"/>
              <w:rPr>
                <w:rFonts w:ascii="Arial" w:eastAsia="Arial" w:hAnsi="Arial" w:cs="Arial"/>
                <w:b/>
                <w:sz w:val="24"/>
                <w:szCs w:val="24"/>
              </w:rPr>
            </w:pPr>
            <w:r w:rsidRPr="0033250F">
              <w:rPr>
                <w:rFonts w:ascii="Arial" w:eastAsia="Arial" w:hAnsi="Arial" w:cs="Arial"/>
                <w:bCs/>
                <w:sz w:val="24"/>
                <w:szCs w:val="24"/>
              </w:rPr>
              <w:t xml:space="preserve">Les élèves doivent définir </w:t>
            </w:r>
            <w:r w:rsidR="009145E3">
              <w:rPr>
                <w:rFonts w:ascii="Arial" w:eastAsia="Arial" w:hAnsi="Arial" w:cs="Arial"/>
                <w:bCs/>
                <w:sz w:val="24"/>
                <w:szCs w:val="24"/>
              </w:rPr>
              <w:t xml:space="preserve">en notant dans leur classeur </w:t>
            </w:r>
            <w:r w:rsidR="00F80D3A">
              <w:rPr>
                <w:rFonts w:ascii="Arial" w:eastAsia="Arial" w:hAnsi="Arial" w:cs="Arial"/>
                <w:bCs/>
                <w:sz w:val="24"/>
                <w:szCs w:val="24"/>
              </w:rPr>
              <w:t xml:space="preserve">ce qu’ils ont compris de la vidéo et </w:t>
            </w:r>
            <w:r w:rsidR="009145E3">
              <w:rPr>
                <w:rFonts w:ascii="Arial" w:eastAsia="Arial" w:hAnsi="Arial" w:cs="Arial"/>
                <w:bCs/>
                <w:sz w:val="24"/>
                <w:szCs w:val="24"/>
              </w:rPr>
              <w:t xml:space="preserve">ce qu’est </w:t>
            </w:r>
            <w:r w:rsidRPr="0033250F">
              <w:rPr>
                <w:rFonts w:ascii="Arial" w:eastAsia="Arial" w:hAnsi="Arial" w:cs="Arial"/>
                <w:bCs/>
                <w:sz w:val="24"/>
                <w:szCs w:val="24"/>
              </w:rPr>
              <w:t>une attaque par déni de service</w:t>
            </w:r>
            <w:r w:rsidR="0033250F">
              <w:rPr>
                <w:rFonts w:ascii="Arial" w:eastAsia="Arial" w:hAnsi="Arial" w:cs="Arial"/>
                <w:b/>
                <w:sz w:val="24"/>
                <w:szCs w:val="24"/>
              </w:rPr>
              <w:t xml:space="preserve"> </w:t>
            </w:r>
            <w:r w:rsidR="0033250F" w:rsidRPr="001C6F52">
              <w:rPr>
                <w:rFonts w:ascii="Arial" w:eastAsia="Arial" w:hAnsi="Arial" w:cs="Arial"/>
                <w:bCs/>
                <w:i/>
                <w:iCs/>
                <w:sz w:val="24"/>
                <w:szCs w:val="24"/>
              </w:rPr>
              <w:t>(</w:t>
            </w:r>
            <w:r w:rsidR="00761A2F" w:rsidRPr="001C6F52">
              <w:rPr>
                <w:rFonts w:ascii="Arial" w:eastAsia="Arial" w:hAnsi="Arial" w:cs="Arial"/>
                <w:bCs/>
                <w:i/>
                <w:iCs/>
                <w:sz w:val="24"/>
                <w:szCs w:val="24"/>
              </w:rPr>
              <w:t>la correction s’</w:t>
            </w:r>
            <w:r w:rsidR="001C6F52" w:rsidRPr="001C6F52">
              <w:rPr>
                <w:rFonts w:ascii="Arial" w:eastAsia="Arial" w:hAnsi="Arial" w:cs="Arial"/>
                <w:bCs/>
                <w:i/>
                <w:iCs/>
                <w:sz w:val="24"/>
                <w:szCs w:val="24"/>
              </w:rPr>
              <w:t>effectuera</w:t>
            </w:r>
            <w:r w:rsidR="00761A2F" w:rsidRPr="001C6F52">
              <w:rPr>
                <w:rFonts w:ascii="Arial" w:eastAsia="Arial" w:hAnsi="Arial" w:cs="Arial"/>
                <w:bCs/>
                <w:i/>
                <w:iCs/>
                <w:sz w:val="24"/>
                <w:szCs w:val="24"/>
              </w:rPr>
              <w:t xml:space="preserve"> lors du </w:t>
            </w:r>
            <w:r w:rsidR="0033250F" w:rsidRPr="001C6F52">
              <w:rPr>
                <w:rFonts w:ascii="Arial" w:eastAsia="Arial" w:hAnsi="Arial" w:cs="Arial"/>
                <w:bCs/>
                <w:i/>
                <w:iCs/>
                <w:sz w:val="24"/>
                <w:szCs w:val="24"/>
              </w:rPr>
              <w:t>bilan)</w:t>
            </w:r>
          </w:p>
          <w:p w14:paraId="7BDB037B" w14:textId="4B399DD5" w:rsidR="00297E08" w:rsidRDefault="00297E08" w:rsidP="00FA0C8E">
            <w:pPr>
              <w:jc w:val="both"/>
              <w:rPr>
                <w:rFonts w:ascii="Arial" w:eastAsia="Arial" w:hAnsi="Arial" w:cs="Arial"/>
                <w:b/>
                <w:sz w:val="24"/>
                <w:szCs w:val="24"/>
              </w:rPr>
            </w:pPr>
            <w:r w:rsidRPr="00FA0C8E">
              <w:rPr>
                <w:rFonts w:ascii="Arial" w:eastAsia="Arial" w:hAnsi="Arial" w:cs="Arial"/>
                <w:b/>
                <w:sz w:val="24"/>
                <w:szCs w:val="24"/>
              </w:rPr>
              <w:t>Activité 1 :</w:t>
            </w:r>
            <w:r w:rsidRPr="00582938">
              <w:rPr>
                <w:rFonts w:ascii="Arial" w:eastAsia="Arial" w:hAnsi="Arial" w:cs="Arial"/>
                <w:b/>
                <w:sz w:val="24"/>
                <w:szCs w:val="24"/>
              </w:rPr>
              <w:t xml:space="preserve"> Comprendre la mécanique d’une attaque </w:t>
            </w:r>
            <w:proofErr w:type="spellStart"/>
            <w:r w:rsidRPr="00582938">
              <w:rPr>
                <w:rFonts w:ascii="Arial" w:eastAsia="Arial" w:hAnsi="Arial" w:cs="Arial"/>
                <w:b/>
                <w:sz w:val="24"/>
                <w:szCs w:val="24"/>
              </w:rPr>
              <w:t>D</w:t>
            </w:r>
            <w:r w:rsidR="00545A8D" w:rsidRPr="00582938">
              <w:rPr>
                <w:rFonts w:ascii="Arial" w:eastAsia="Arial" w:hAnsi="Arial" w:cs="Arial"/>
                <w:b/>
                <w:sz w:val="24"/>
                <w:szCs w:val="24"/>
              </w:rPr>
              <w:t>d</w:t>
            </w:r>
            <w:r w:rsidRPr="00582938">
              <w:rPr>
                <w:rFonts w:ascii="Arial" w:eastAsia="Arial" w:hAnsi="Arial" w:cs="Arial"/>
                <w:b/>
                <w:sz w:val="24"/>
                <w:szCs w:val="24"/>
              </w:rPr>
              <w:t>oS</w:t>
            </w:r>
            <w:proofErr w:type="spellEnd"/>
            <w:r w:rsidR="002E4CE7">
              <w:rPr>
                <w:rFonts w:ascii="Arial" w:eastAsia="Arial" w:hAnsi="Arial" w:cs="Arial"/>
                <w:b/>
                <w:sz w:val="24"/>
                <w:szCs w:val="24"/>
              </w:rPr>
              <w:t xml:space="preserve"> (</w:t>
            </w:r>
            <w:r w:rsidR="00920CE7">
              <w:rPr>
                <w:rFonts w:ascii="Arial" w:eastAsia="Arial" w:hAnsi="Arial" w:cs="Arial"/>
                <w:b/>
                <w:sz w:val="24"/>
                <w:szCs w:val="24"/>
              </w:rPr>
              <w:t>2</w:t>
            </w:r>
            <w:r w:rsidR="002E4CE7">
              <w:rPr>
                <w:rFonts w:ascii="Arial" w:eastAsia="Arial" w:hAnsi="Arial" w:cs="Arial"/>
                <w:b/>
                <w:sz w:val="24"/>
                <w:szCs w:val="24"/>
              </w:rPr>
              <w:t>0 min)</w:t>
            </w:r>
          </w:p>
          <w:p w14:paraId="28E72483" w14:textId="27523B7D" w:rsidR="00545A8D" w:rsidRPr="001C6F52" w:rsidRDefault="00545A8D" w:rsidP="001C6F52">
            <w:pPr>
              <w:pStyle w:val="Paragraphedeliste"/>
              <w:numPr>
                <w:ilvl w:val="0"/>
                <w:numId w:val="11"/>
              </w:numPr>
              <w:pBdr>
                <w:top w:val="nil"/>
                <w:left w:val="nil"/>
                <w:bottom w:val="nil"/>
                <w:right w:val="nil"/>
                <w:between w:val="nil"/>
              </w:pBdr>
              <w:spacing w:after="0" w:line="240" w:lineRule="auto"/>
              <w:jc w:val="both"/>
              <w:rPr>
                <w:rFonts w:ascii="Arial" w:eastAsia="Arial" w:hAnsi="Arial" w:cs="Arial"/>
                <w:color w:val="000000"/>
                <w:sz w:val="24"/>
                <w:szCs w:val="24"/>
              </w:rPr>
            </w:pPr>
            <w:r w:rsidRPr="001C6F52">
              <w:rPr>
                <w:rFonts w:ascii="Arial" w:eastAsia="Arial" w:hAnsi="Arial" w:cs="Arial"/>
                <w:b/>
                <w:color w:val="000000"/>
                <w:sz w:val="24"/>
                <w:szCs w:val="24"/>
              </w:rPr>
              <w:t>Mise en situation</w:t>
            </w:r>
            <w:r w:rsidRPr="001C6F52">
              <w:rPr>
                <w:rFonts w:ascii="Arial" w:eastAsia="Arial" w:hAnsi="Arial" w:cs="Arial"/>
                <w:color w:val="000000"/>
                <w:sz w:val="24"/>
                <w:szCs w:val="24"/>
              </w:rPr>
              <w:t xml:space="preserve"> </w:t>
            </w:r>
          </w:p>
          <w:p w14:paraId="75949350" w14:textId="77777777" w:rsidR="002E4CE7" w:rsidRDefault="00545A8D" w:rsidP="00963DF6">
            <w:pPr>
              <w:spacing w:after="0"/>
              <w:ind w:left="720"/>
              <w:jc w:val="both"/>
              <w:rPr>
                <w:rFonts w:ascii="Arial" w:eastAsia="Arial" w:hAnsi="Arial" w:cs="Arial"/>
                <w:color w:val="000000"/>
                <w:sz w:val="24"/>
                <w:szCs w:val="24"/>
              </w:rPr>
            </w:pPr>
            <w:r>
              <w:rPr>
                <w:rFonts w:ascii="Arial" w:eastAsia="Arial" w:hAnsi="Arial" w:cs="Arial"/>
                <w:color w:val="000000"/>
                <w:sz w:val="24"/>
                <w:szCs w:val="24"/>
              </w:rPr>
              <w:t xml:space="preserve">Les élèves </w:t>
            </w:r>
            <w:r w:rsidR="002E4CE7">
              <w:rPr>
                <w:rFonts w:ascii="Arial" w:eastAsia="Arial" w:hAnsi="Arial" w:cs="Arial"/>
                <w:color w:val="000000"/>
                <w:sz w:val="24"/>
                <w:szCs w:val="24"/>
              </w:rPr>
              <w:t xml:space="preserve">sont en équipe. </w:t>
            </w:r>
          </w:p>
          <w:p w14:paraId="65723532" w14:textId="5F15998B" w:rsidR="00545A8D" w:rsidRDefault="002E4CE7" w:rsidP="00963DF6">
            <w:pPr>
              <w:spacing w:after="0"/>
              <w:ind w:left="720"/>
              <w:jc w:val="both"/>
              <w:rPr>
                <w:rFonts w:ascii="Arial" w:eastAsia="Arial" w:hAnsi="Arial" w:cs="Arial"/>
                <w:sz w:val="24"/>
                <w:szCs w:val="24"/>
              </w:rPr>
            </w:pPr>
            <w:r>
              <w:rPr>
                <w:rFonts w:ascii="Arial" w:eastAsia="Arial" w:hAnsi="Arial" w:cs="Arial"/>
                <w:color w:val="000000"/>
                <w:sz w:val="24"/>
                <w:szCs w:val="24"/>
              </w:rPr>
              <w:t xml:space="preserve">Chaque équipe </w:t>
            </w:r>
            <w:r w:rsidR="00116FF2">
              <w:rPr>
                <w:rFonts w:ascii="Arial" w:eastAsia="Arial" w:hAnsi="Arial" w:cs="Arial"/>
                <w:color w:val="000000"/>
                <w:sz w:val="24"/>
                <w:szCs w:val="24"/>
              </w:rPr>
              <w:t>dispose d’1 ou</w:t>
            </w:r>
            <w:r>
              <w:rPr>
                <w:rFonts w:ascii="Arial" w:eastAsia="Arial" w:hAnsi="Arial" w:cs="Arial"/>
                <w:color w:val="000000"/>
                <w:sz w:val="24"/>
                <w:szCs w:val="24"/>
              </w:rPr>
              <w:t xml:space="preserve"> 2 ordinateurs connectés à </w:t>
            </w:r>
            <w:hyperlink r:id="rId40" w:history="1">
              <w:r w:rsidRPr="008E3E0F">
                <w:rPr>
                  <w:rStyle w:val="Lienhypertexte"/>
                  <w:rFonts w:ascii="Arial" w:eastAsia="Arial" w:hAnsi="Arial" w:cs="Arial"/>
                  <w:sz w:val="24"/>
                  <w:szCs w:val="24"/>
                </w:rPr>
                <w:t>https://makecode.microbit.org/</w:t>
              </w:r>
            </w:hyperlink>
            <w:r>
              <w:rPr>
                <w:rFonts w:ascii="Arial" w:eastAsia="Arial" w:hAnsi="Arial" w:cs="Arial"/>
                <w:color w:val="000000"/>
                <w:sz w:val="24"/>
                <w:szCs w:val="24"/>
              </w:rPr>
              <w:t xml:space="preserve"> et 2 cartes </w:t>
            </w:r>
            <w:proofErr w:type="spellStart"/>
            <w:r>
              <w:rPr>
                <w:rFonts w:ascii="Arial" w:eastAsia="Arial" w:hAnsi="Arial" w:cs="Arial"/>
                <w:color w:val="000000"/>
                <w:sz w:val="24"/>
                <w:szCs w:val="24"/>
              </w:rPr>
              <w:t>microbit</w:t>
            </w:r>
            <w:proofErr w:type="spellEnd"/>
            <w:r>
              <w:rPr>
                <w:rFonts w:ascii="Arial" w:eastAsia="Arial" w:hAnsi="Arial" w:cs="Arial"/>
                <w:color w:val="000000"/>
                <w:sz w:val="24"/>
                <w:szCs w:val="24"/>
              </w:rPr>
              <w:t>.</w:t>
            </w:r>
          </w:p>
          <w:p w14:paraId="696F9BA0" w14:textId="77777777" w:rsidR="00545A8D" w:rsidRDefault="00545A8D" w:rsidP="00545A8D">
            <w:pPr>
              <w:spacing w:after="0"/>
              <w:ind w:left="720"/>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b/>
                <w:sz w:val="24"/>
                <w:szCs w:val="24"/>
              </w:rPr>
              <w:t xml:space="preserve"> </w:t>
            </w:r>
          </w:p>
          <w:p w14:paraId="79B22881" w14:textId="77777777" w:rsidR="00545A8D" w:rsidRPr="001C6F52" w:rsidRDefault="00545A8D" w:rsidP="001C6F52">
            <w:pPr>
              <w:pStyle w:val="Paragraphedeliste"/>
              <w:numPr>
                <w:ilvl w:val="0"/>
                <w:numId w:val="11"/>
              </w:numPr>
              <w:pBdr>
                <w:top w:val="nil"/>
                <w:left w:val="nil"/>
                <w:bottom w:val="nil"/>
                <w:right w:val="nil"/>
                <w:between w:val="nil"/>
              </w:pBdr>
              <w:spacing w:after="0" w:line="240" w:lineRule="auto"/>
              <w:rPr>
                <w:rFonts w:ascii="Arial" w:eastAsia="Arial" w:hAnsi="Arial" w:cs="Arial"/>
                <w:color w:val="000000"/>
                <w:sz w:val="24"/>
                <w:szCs w:val="24"/>
              </w:rPr>
            </w:pPr>
            <w:r w:rsidRPr="001C6F52">
              <w:rPr>
                <w:rFonts w:ascii="Arial" w:eastAsia="Arial" w:hAnsi="Arial" w:cs="Arial"/>
                <w:b/>
                <w:color w:val="000000"/>
                <w:sz w:val="24"/>
                <w:szCs w:val="24"/>
              </w:rPr>
              <w:t>Problématique</w:t>
            </w:r>
          </w:p>
          <w:p w14:paraId="42C8E5D5" w14:textId="6951E158" w:rsidR="00545A8D" w:rsidRDefault="002E4CE7" w:rsidP="00545A8D">
            <w:pPr>
              <w:pBdr>
                <w:top w:val="nil"/>
                <w:left w:val="nil"/>
                <w:bottom w:val="nil"/>
                <w:right w:val="nil"/>
                <w:between w:val="nil"/>
              </w:pBdr>
              <w:spacing w:after="0" w:line="240" w:lineRule="auto"/>
              <w:ind w:left="601" w:firstLine="130"/>
              <w:rPr>
                <w:rFonts w:ascii="Arial" w:eastAsia="Arial" w:hAnsi="Arial" w:cs="Arial"/>
                <w:b/>
                <w:color w:val="000000"/>
                <w:sz w:val="24"/>
                <w:szCs w:val="24"/>
              </w:rPr>
            </w:pPr>
            <w:r>
              <w:rPr>
                <w:rFonts w:ascii="Arial" w:eastAsia="Arial" w:hAnsi="Arial" w:cs="Arial"/>
                <w:b/>
                <w:color w:val="000000"/>
                <w:sz w:val="24"/>
                <w:szCs w:val="24"/>
              </w:rPr>
              <w:t xml:space="preserve">Comment fonctionne une tentative d’attaque </w:t>
            </w:r>
            <w:proofErr w:type="spellStart"/>
            <w:r>
              <w:rPr>
                <w:rFonts w:ascii="Arial" w:eastAsia="Arial" w:hAnsi="Arial" w:cs="Arial"/>
                <w:b/>
                <w:color w:val="000000"/>
                <w:sz w:val="24"/>
                <w:szCs w:val="24"/>
              </w:rPr>
              <w:t>Ddos</w:t>
            </w:r>
            <w:proofErr w:type="spellEnd"/>
            <w:r w:rsidR="00405C80">
              <w:rPr>
                <w:rFonts w:ascii="Arial" w:eastAsia="Arial" w:hAnsi="Arial" w:cs="Arial"/>
                <w:b/>
                <w:color w:val="000000"/>
                <w:sz w:val="24"/>
                <w:szCs w:val="24"/>
              </w:rPr>
              <w:t xml:space="preserve"> </w:t>
            </w:r>
            <w:r w:rsidR="00545A8D">
              <w:rPr>
                <w:rFonts w:ascii="Arial" w:eastAsia="Arial" w:hAnsi="Arial" w:cs="Arial"/>
                <w:b/>
                <w:color w:val="000000"/>
                <w:sz w:val="24"/>
                <w:szCs w:val="24"/>
              </w:rPr>
              <w:t>?</w:t>
            </w:r>
          </w:p>
          <w:p w14:paraId="460C8DC9" w14:textId="77777777" w:rsidR="002E4CE7" w:rsidRDefault="002E4CE7" w:rsidP="00545A8D">
            <w:pPr>
              <w:pBdr>
                <w:top w:val="nil"/>
                <w:left w:val="nil"/>
                <w:bottom w:val="nil"/>
                <w:right w:val="nil"/>
                <w:between w:val="nil"/>
              </w:pBdr>
              <w:spacing w:after="0" w:line="240" w:lineRule="auto"/>
              <w:ind w:left="601" w:firstLine="130"/>
              <w:rPr>
                <w:rFonts w:ascii="Arial" w:eastAsia="Arial" w:hAnsi="Arial" w:cs="Arial"/>
                <w:b/>
                <w:color w:val="000000"/>
                <w:sz w:val="24"/>
                <w:szCs w:val="24"/>
              </w:rPr>
            </w:pPr>
          </w:p>
          <w:p w14:paraId="37095A27" w14:textId="7744812C" w:rsidR="002E4CE7" w:rsidRPr="001C6F52" w:rsidRDefault="002E4CE7" w:rsidP="001C6F52">
            <w:pPr>
              <w:pStyle w:val="Paragraphedeliste"/>
              <w:numPr>
                <w:ilvl w:val="0"/>
                <w:numId w:val="11"/>
              </w:numPr>
              <w:pBdr>
                <w:top w:val="nil"/>
                <w:left w:val="nil"/>
                <w:bottom w:val="nil"/>
                <w:right w:val="nil"/>
                <w:between w:val="nil"/>
              </w:pBdr>
              <w:spacing w:after="0" w:line="240" w:lineRule="auto"/>
              <w:rPr>
                <w:rFonts w:ascii="Arial" w:eastAsia="Arial" w:hAnsi="Arial" w:cs="Arial"/>
                <w:sz w:val="24"/>
                <w:szCs w:val="24"/>
              </w:rPr>
            </w:pPr>
            <w:r w:rsidRPr="001C6F52">
              <w:rPr>
                <w:rFonts w:ascii="Arial" w:eastAsia="Arial" w:hAnsi="Arial" w:cs="Arial"/>
                <w:b/>
                <w:sz w:val="24"/>
                <w:szCs w:val="24"/>
              </w:rPr>
              <w:t>Investigations</w:t>
            </w:r>
          </w:p>
          <w:p w14:paraId="6AC19A5B" w14:textId="0AD4DF24" w:rsidR="00405C80" w:rsidRPr="0072421A" w:rsidRDefault="00297E08" w:rsidP="0072421A">
            <w:pPr>
              <w:pStyle w:val="Paragraphedeliste"/>
              <w:numPr>
                <w:ilvl w:val="0"/>
                <w:numId w:val="17"/>
              </w:numPr>
              <w:jc w:val="both"/>
              <w:rPr>
                <w:rFonts w:ascii="Arial" w:eastAsia="Arial" w:hAnsi="Arial" w:cs="Arial"/>
                <w:sz w:val="24"/>
                <w:szCs w:val="24"/>
              </w:rPr>
            </w:pPr>
            <w:bookmarkStart w:id="3" w:name="_Hlk211587914"/>
            <w:r w:rsidRPr="0072421A">
              <w:rPr>
                <w:rFonts w:ascii="Arial" w:eastAsia="Arial" w:hAnsi="Arial" w:cs="Arial"/>
                <w:sz w:val="24"/>
                <w:szCs w:val="24"/>
              </w:rPr>
              <w:t xml:space="preserve">Chaque </w:t>
            </w:r>
            <w:r w:rsidR="00405C80" w:rsidRPr="0072421A">
              <w:rPr>
                <w:rFonts w:ascii="Arial" w:eastAsia="Arial" w:hAnsi="Arial" w:cs="Arial"/>
                <w:sz w:val="24"/>
                <w:szCs w:val="24"/>
              </w:rPr>
              <w:t xml:space="preserve">équipe </w:t>
            </w:r>
            <w:r w:rsidR="0027434D" w:rsidRPr="0072421A">
              <w:rPr>
                <w:rFonts w:ascii="Arial" w:eastAsia="Arial" w:hAnsi="Arial" w:cs="Arial"/>
                <w:sz w:val="24"/>
                <w:szCs w:val="24"/>
              </w:rPr>
              <w:t xml:space="preserve">doit </w:t>
            </w:r>
            <w:r w:rsidRPr="0072421A">
              <w:rPr>
                <w:rFonts w:ascii="Arial" w:eastAsia="Arial" w:hAnsi="Arial" w:cs="Arial"/>
                <w:sz w:val="24"/>
                <w:szCs w:val="24"/>
              </w:rPr>
              <w:t>échange</w:t>
            </w:r>
            <w:r w:rsidR="0027434D" w:rsidRPr="0072421A">
              <w:rPr>
                <w:rFonts w:ascii="Arial" w:eastAsia="Arial" w:hAnsi="Arial" w:cs="Arial"/>
                <w:sz w:val="24"/>
                <w:szCs w:val="24"/>
              </w:rPr>
              <w:t>r</w:t>
            </w:r>
            <w:r w:rsidRPr="0072421A">
              <w:rPr>
                <w:rFonts w:ascii="Arial" w:eastAsia="Arial" w:hAnsi="Arial" w:cs="Arial"/>
                <w:sz w:val="24"/>
                <w:szCs w:val="24"/>
              </w:rPr>
              <w:t xml:space="preserve"> ses prénoms </w:t>
            </w:r>
            <w:r w:rsidR="00405C80" w:rsidRPr="0072421A">
              <w:rPr>
                <w:rFonts w:ascii="Arial" w:eastAsia="Arial" w:hAnsi="Arial" w:cs="Arial"/>
                <w:sz w:val="24"/>
                <w:szCs w:val="24"/>
              </w:rPr>
              <w:t xml:space="preserve">en </w:t>
            </w:r>
            <w:r w:rsidRPr="0072421A">
              <w:rPr>
                <w:rFonts w:ascii="Arial" w:eastAsia="Arial" w:hAnsi="Arial" w:cs="Arial"/>
                <w:sz w:val="24"/>
                <w:szCs w:val="24"/>
              </w:rPr>
              <w:t>utilis</w:t>
            </w:r>
            <w:r w:rsidR="00405C80" w:rsidRPr="0072421A">
              <w:rPr>
                <w:rFonts w:ascii="Arial" w:eastAsia="Arial" w:hAnsi="Arial" w:cs="Arial"/>
                <w:sz w:val="24"/>
                <w:szCs w:val="24"/>
              </w:rPr>
              <w:t>ant</w:t>
            </w:r>
            <w:r w:rsidRPr="0072421A">
              <w:rPr>
                <w:rFonts w:ascii="Arial" w:eastAsia="Arial" w:hAnsi="Arial" w:cs="Arial"/>
                <w:sz w:val="24"/>
                <w:szCs w:val="24"/>
              </w:rPr>
              <w:t xml:space="preserve"> un canal </w:t>
            </w:r>
            <w:r w:rsidR="00F80D3A">
              <w:rPr>
                <w:rFonts w:ascii="Arial" w:eastAsia="Arial" w:hAnsi="Arial" w:cs="Arial"/>
                <w:sz w:val="24"/>
                <w:szCs w:val="24"/>
              </w:rPr>
              <w:t xml:space="preserve">radio </w:t>
            </w:r>
            <w:r w:rsidRPr="0072421A">
              <w:rPr>
                <w:rFonts w:ascii="Arial" w:eastAsia="Arial" w:hAnsi="Arial" w:cs="Arial"/>
                <w:sz w:val="24"/>
                <w:szCs w:val="24"/>
              </w:rPr>
              <w:t>différent</w:t>
            </w:r>
            <w:bookmarkEnd w:id="3"/>
            <w:r w:rsidRPr="0072421A">
              <w:rPr>
                <w:rFonts w:ascii="Arial" w:eastAsia="Arial" w:hAnsi="Arial" w:cs="Arial"/>
                <w:sz w:val="24"/>
                <w:szCs w:val="24"/>
              </w:rPr>
              <w:t>.</w:t>
            </w:r>
          </w:p>
          <w:p w14:paraId="1C218D15" w14:textId="45223CF2" w:rsidR="00297E08" w:rsidRDefault="00405C80" w:rsidP="00FA0C8E">
            <w:pPr>
              <w:pStyle w:val="Paragraphedeliste"/>
              <w:ind w:left="731"/>
              <w:jc w:val="both"/>
              <w:rPr>
                <w:rFonts w:ascii="Arial" w:eastAsia="Arial" w:hAnsi="Arial" w:cs="Arial"/>
                <w:sz w:val="24"/>
                <w:szCs w:val="24"/>
              </w:rPr>
            </w:pPr>
            <w:r>
              <w:rPr>
                <w:rFonts w:ascii="Arial" w:eastAsia="Arial" w:hAnsi="Arial" w:cs="Arial"/>
                <w:sz w:val="24"/>
                <w:szCs w:val="24"/>
              </w:rPr>
              <w:t>Chaque équipe se répartie en 2 groupes : émetteur et récepteur.</w:t>
            </w:r>
          </w:p>
          <w:p w14:paraId="600473E4" w14:textId="7B042F75" w:rsidR="00405C80" w:rsidRDefault="00405C80" w:rsidP="00FA0C8E">
            <w:pPr>
              <w:pStyle w:val="Paragraphedeliste"/>
              <w:ind w:left="731"/>
              <w:jc w:val="both"/>
              <w:rPr>
                <w:rFonts w:ascii="Arial" w:eastAsia="Arial" w:hAnsi="Arial" w:cs="Arial"/>
                <w:sz w:val="24"/>
                <w:szCs w:val="24"/>
              </w:rPr>
            </w:pPr>
            <w:r>
              <w:rPr>
                <w:rFonts w:ascii="Arial" w:eastAsia="Arial" w:hAnsi="Arial" w:cs="Arial"/>
                <w:sz w:val="24"/>
                <w:szCs w:val="24"/>
              </w:rPr>
              <w:t xml:space="preserve">Chaque groupe ouvre sur </w:t>
            </w:r>
            <w:proofErr w:type="spellStart"/>
            <w:r>
              <w:rPr>
                <w:rFonts w:ascii="Arial" w:eastAsia="Arial" w:hAnsi="Arial" w:cs="Arial"/>
                <w:sz w:val="24"/>
                <w:szCs w:val="24"/>
              </w:rPr>
              <w:t>Makecode</w:t>
            </w:r>
            <w:proofErr w:type="spellEnd"/>
            <w:r>
              <w:rPr>
                <w:rFonts w:ascii="Arial" w:eastAsia="Arial" w:hAnsi="Arial" w:cs="Arial"/>
                <w:sz w:val="24"/>
                <w:szCs w:val="24"/>
              </w:rPr>
              <w:t xml:space="preserve"> le programme ressource et modifie le canal</w:t>
            </w:r>
            <w:r w:rsidR="004051DE">
              <w:rPr>
                <w:rFonts w:ascii="Arial" w:eastAsia="Arial" w:hAnsi="Arial" w:cs="Arial"/>
                <w:sz w:val="24"/>
                <w:szCs w:val="24"/>
              </w:rPr>
              <w:t xml:space="preserve"> radio</w:t>
            </w:r>
            <w:r>
              <w:rPr>
                <w:rFonts w:ascii="Arial" w:eastAsia="Arial" w:hAnsi="Arial" w:cs="Arial"/>
                <w:sz w:val="24"/>
                <w:szCs w:val="24"/>
              </w:rPr>
              <w:t xml:space="preserve"> et les prénoms.</w:t>
            </w:r>
          </w:p>
          <w:p w14:paraId="4DFD55B8" w14:textId="38864F1F" w:rsidR="00405C80" w:rsidRPr="00FA0C8E" w:rsidRDefault="00405C80" w:rsidP="00FA0C8E">
            <w:pPr>
              <w:pStyle w:val="Paragraphedeliste"/>
              <w:ind w:left="731"/>
              <w:jc w:val="both"/>
              <w:rPr>
                <w:rFonts w:ascii="Arial" w:eastAsia="Arial" w:hAnsi="Arial" w:cs="Arial"/>
                <w:sz w:val="24"/>
                <w:szCs w:val="24"/>
                <w:u w:val="single"/>
              </w:rPr>
            </w:pPr>
            <w:r w:rsidRPr="00FA0C8E">
              <w:rPr>
                <w:rFonts w:ascii="Arial" w:eastAsia="Arial" w:hAnsi="Arial" w:cs="Arial"/>
                <w:sz w:val="24"/>
                <w:szCs w:val="24"/>
                <w:u w:val="single"/>
              </w:rPr>
              <w:t>Programmes fournis :</w:t>
            </w:r>
          </w:p>
          <w:p w14:paraId="41B59BC0" w14:textId="6E768A5C" w:rsidR="00405C80" w:rsidRDefault="00E17B87" w:rsidP="00FA0C8E">
            <w:pPr>
              <w:pStyle w:val="Paragraphedeliste"/>
              <w:ind w:left="731"/>
              <w:jc w:val="both"/>
              <w:rPr>
                <w:rFonts w:ascii="Arial" w:eastAsia="Arial" w:hAnsi="Arial" w:cs="Arial"/>
                <w:i/>
                <w:iCs/>
                <w:noProof/>
                <w:color w:val="0070C0"/>
                <w:sz w:val="24"/>
                <w:szCs w:val="24"/>
              </w:rPr>
            </w:pPr>
            <w:r>
              <w:rPr>
                <w:rFonts w:ascii="Arial" w:eastAsia="Arial" w:hAnsi="Arial" w:cs="Arial"/>
                <w:i/>
                <w:iCs/>
                <w:noProof/>
                <w:color w:val="0070C0"/>
                <w:sz w:val="24"/>
                <w:szCs w:val="24"/>
              </w:rPr>
              <w:t>S4-A1 M</w:t>
            </w:r>
            <w:r w:rsidR="00405C80" w:rsidRPr="00D71A9C">
              <w:rPr>
                <w:rFonts w:ascii="Arial" w:eastAsia="Arial" w:hAnsi="Arial" w:cs="Arial"/>
                <w:i/>
                <w:iCs/>
                <w:noProof/>
                <w:color w:val="0070C0"/>
                <w:sz w:val="24"/>
                <w:szCs w:val="24"/>
              </w:rPr>
              <w:t>icrobit-emetteur.hex</w:t>
            </w:r>
          </w:p>
          <w:p w14:paraId="288BDCE4" w14:textId="11F073E8" w:rsidR="00405C80" w:rsidRDefault="00E17B87" w:rsidP="00FA0C8E">
            <w:pPr>
              <w:pStyle w:val="Paragraphedeliste"/>
              <w:ind w:left="731"/>
              <w:jc w:val="both"/>
              <w:rPr>
                <w:rFonts w:ascii="Arial" w:eastAsia="Arial" w:hAnsi="Arial" w:cs="Arial"/>
                <w:i/>
                <w:iCs/>
                <w:noProof/>
                <w:color w:val="0070C0"/>
                <w:sz w:val="24"/>
                <w:szCs w:val="24"/>
              </w:rPr>
            </w:pPr>
            <w:r>
              <w:rPr>
                <w:rFonts w:ascii="Arial" w:eastAsia="Arial" w:hAnsi="Arial" w:cs="Arial"/>
                <w:i/>
                <w:iCs/>
                <w:noProof/>
                <w:color w:val="0070C0"/>
                <w:sz w:val="24"/>
                <w:szCs w:val="24"/>
              </w:rPr>
              <w:t>S4-A1 M</w:t>
            </w:r>
            <w:r w:rsidRPr="00D71A9C">
              <w:rPr>
                <w:rFonts w:ascii="Arial" w:eastAsia="Arial" w:hAnsi="Arial" w:cs="Arial"/>
                <w:i/>
                <w:iCs/>
                <w:noProof/>
                <w:color w:val="0070C0"/>
                <w:sz w:val="24"/>
                <w:szCs w:val="24"/>
              </w:rPr>
              <w:t>icrobit</w:t>
            </w:r>
            <w:r>
              <w:rPr>
                <w:rFonts w:ascii="Arial" w:eastAsia="Arial" w:hAnsi="Arial" w:cs="Arial"/>
                <w:i/>
                <w:iCs/>
                <w:noProof/>
                <w:color w:val="0070C0"/>
                <w:sz w:val="24"/>
                <w:szCs w:val="24"/>
              </w:rPr>
              <w:t>-</w:t>
            </w:r>
            <w:r w:rsidR="00405C80" w:rsidRPr="00D71A9C">
              <w:rPr>
                <w:rFonts w:ascii="Arial" w:eastAsia="Arial" w:hAnsi="Arial" w:cs="Arial"/>
                <w:i/>
                <w:iCs/>
                <w:noProof/>
                <w:color w:val="0070C0"/>
                <w:sz w:val="24"/>
                <w:szCs w:val="24"/>
              </w:rPr>
              <w:t>recepteur.hex</w:t>
            </w:r>
          </w:p>
          <w:p w14:paraId="6B8DEFB8" w14:textId="3B842D5B" w:rsidR="00405C80" w:rsidRDefault="00405C80" w:rsidP="00FA0C8E">
            <w:pPr>
              <w:pStyle w:val="Paragraphedeliste"/>
              <w:ind w:left="731"/>
              <w:jc w:val="both"/>
              <w:rPr>
                <w:rFonts w:ascii="Arial" w:eastAsia="Arial" w:hAnsi="Arial" w:cs="Arial"/>
                <w:sz w:val="24"/>
                <w:szCs w:val="24"/>
              </w:rPr>
            </w:pPr>
            <w:r>
              <w:rPr>
                <w:rFonts w:ascii="Arial" w:eastAsia="Arial" w:hAnsi="Arial" w:cs="Arial"/>
                <w:sz w:val="24"/>
                <w:szCs w:val="24"/>
              </w:rPr>
              <w:t xml:space="preserve">Chaque groupe téléverse son programme dans sa carte </w:t>
            </w:r>
            <w:proofErr w:type="spellStart"/>
            <w:r>
              <w:rPr>
                <w:rFonts w:ascii="Arial" w:eastAsia="Arial" w:hAnsi="Arial" w:cs="Arial"/>
                <w:sz w:val="24"/>
                <w:szCs w:val="24"/>
              </w:rPr>
              <w:t>microbit</w:t>
            </w:r>
            <w:proofErr w:type="spellEnd"/>
            <w:r>
              <w:rPr>
                <w:rFonts w:ascii="Arial" w:eastAsia="Arial" w:hAnsi="Arial" w:cs="Arial"/>
                <w:sz w:val="24"/>
                <w:szCs w:val="24"/>
              </w:rPr>
              <w:t>.</w:t>
            </w:r>
          </w:p>
          <w:p w14:paraId="2B1CE0FC" w14:textId="77777777" w:rsidR="00E17B87" w:rsidRDefault="00E17B87" w:rsidP="00FA0C8E">
            <w:pPr>
              <w:pStyle w:val="Paragraphedeliste"/>
              <w:ind w:left="731"/>
              <w:jc w:val="both"/>
              <w:rPr>
                <w:rFonts w:ascii="Arial" w:eastAsia="Arial" w:hAnsi="Arial" w:cs="Arial"/>
                <w:b/>
                <w:bCs/>
                <w:sz w:val="24"/>
                <w:szCs w:val="24"/>
              </w:rPr>
            </w:pPr>
          </w:p>
          <w:p w14:paraId="39455F5F" w14:textId="12CF05C4" w:rsidR="00405C80" w:rsidRPr="00FA0C8E" w:rsidRDefault="00405C80" w:rsidP="00FA0C8E">
            <w:pPr>
              <w:pStyle w:val="Paragraphedeliste"/>
              <w:ind w:left="731"/>
              <w:jc w:val="both"/>
              <w:rPr>
                <w:rFonts w:ascii="Arial" w:eastAsia="Arial" w:hAnsi="Arial" w:cs="Arial"/>
                <w:b/>
                <w:bCs/>
                <w:sz w:val="24"/>
                <w:szCs w:val="24"/>
              </w:rPr>
            </w:pPr>
            <w:r w:rsidRPr="00FA0C8E">
              <w:rPr>
                <w:rFonts w:ascii="Arial" w:eastAsia="Arial" w:hAnsi="Arial" w:cs="Arial"/>
                <w:b/>
                <w:bCs/>
                <w:sz w:val="24"/>
                <w:szCs w:val="24"/>
              </w:rPr>
              <w:t>L’équipe vérifie le bon fonctionnement et le présente à son enseignant.</w:t>
            </w:r>
          </w:p>
          <w:p w14:paraId="5D7DA091" w14:textId="77777777" w:rsidR="00E17B87" w:rsidRDefault="00E17B87" w:rsidP="00FA0C8E">
            <w:pPr>
              <w:pStyle w:val="Paragraphedeliste"/>
              <w:ind w:left="731"/>
              <w:jc w:val="both"/>
              <w:rPr>
                <w:rFonts w:ascii="Arial" w:eastAsia="Arial" w:hAnsi="Arial" w:cs="Arial"/>
                <w:i/>
                <w:iCs/>
                <w:sz w:val="24"/>
                <w:szCs w:val="24"/>
              </w:rPr>
            </w:pPr>
          </w:p>
          <w:p w14:paraId="04772501" w14:textId="44431B5D" w:rsidR="00405C80" w:rsidRDefault="00405C80" w:rsidP="00FA0C8E">
            <w:pPr>
              <w:pStyle w:val="Paragraphedeliste"/>
              <w:ind w:left="731"/>
              <w:jc w:val="both"/>
              <w:rPr>
                <w:rFonts w:ascii="Arial" w:eastAsia="Arial" w:hAnsi="Arial" w:cs="Arial"/>
                <w:i/>
                <w:iCs/>
                <w:sz w:val="24"/>
                <w:szCs w:val="24"/>
              </w:rPr>
            </w:pPr>
            <w:r w:rsidRPr="00FA0C8E">
              <w:rPr>
                <w:rFonts w:ascii="Arial" w:eastAsia="Arial" w:hAnsi="Arial" w:cs="Arial"/>
                <w:i/>
                <w:iCs/>
                <w:sz w:val="24"/>
                <w:szCs w:val="24"/>
              </w:rPr>
              <w:t>Pour les groupes en avance, il est possible d</w:t>
            </w:r>
            <w:r w:rsidR="002F7E75" w:rsidRPr="00FA0C8E">
              <w:rPr>
                <w:rFonts w:ascii="Arial" w:eastAsia="Arial" w:hAnsi="Arial" w:cs="Arial"/>
                <w:i/>
                <w:iCs/>
                <w:sz w:val="24"/>
                <w:szCs w:val="24"/>
              </w:rPr>
              <w:t>e créer un programme contenant tous les blocs des 2 programmes. Le fonctionnement devient réversible.</w:t>
            </w:r>
          </w:p>
          <w:p w14:paraId="7A08C012" w14:textId="77777777" w:rsidR="007A208C" w:rsidRPr="00FA0C8E" w:rsidRDefault="007A208C" w:rsidP="00FA0C8E">
            <w:pPr>
              <w:pStyle w:val="Paragraphedeliste"/>
              <w:ind w:left="1136"/>
              <w:jc w:val="both"/>
              <w:rPr>
                <w:rFonts w:ascii="Arial" w:eastAsia="Arial" w:hAnsi="Arial" w:cs="Arial"/>
                <w:i/>
                <w:iCs/>
                <w:sz w:val="24"/>
                <w:szCs w:val="24"/>
              </w:rPr>
            </w:pPr>
          </w:p>
          <w:p w14:paraId="0904DBF6" w14:textId="2843BC58" w:rsidR="007A208C" w:rsidRPr="0072421A" w:rsidRDefault="008B7FEB" w:rsidP="0072421A">
            <w:pPr>
              <w:pStyle w:val="Paragraphedeliste"/>
              <w:numPr>
                <w:ilvl w:val="0"/>
                <w:numId w:val="17"/>
              </w:numPr>
              <w:jc w:val="both"/>
              <w:rPr>
                <w:rFonts w:ascii="Arial" w:eastAsia="Arial" w:hAnsi="Arial" w:cs="Arial"/>
                <w:sz w:val="24"/>
                <w:szCs w:val="24"/>
              </w:rPr>
            </w:pPr>
            <w:bookmarkStart w:id="4" w:name="_Hlk211588485"/>
            <w:r w:rsidRPr="0072421A">
              <w:rPr>
                <w:rFonts w:ascii="Arial" w:eastAsia="Arial" w:hAnsi="Arial" w:cs="Arial"/>
                <w:sz w:val="24"/>
                <w:szCs w:val="24"/>
              </w:rPr>
              <w:t xml:space="preserve"> </w:t>
            </w:r>
            <w:r w:rsidR="00297E08" w:rsidRPr="0072421A">
              <w:rPr>
                <w:rFonts w:ascii="Arial" w:eastAsia="Arial" w:hAnsi="Arial" w:cs="Arial"/>
                <w:sz w:val="24"/>
                <w:szCs w:val="24"/>
              </w:rPr>
              <w:t xml:space="preserve">Tous les groupes </w:t>
            </w:r>
            <w:r w:rsidR="007A208C" w:rsidRPr="0072421A">
              <w:rPr>
                <w:rFonts w:ascii="Arial" w:eastAsia="Arial" w:hAnsi="Arial" w:cs="Arial"/>
                <w:sz w:val="24"/>
                <w:szCs w:val="24"/>
              </w:rPr>
              <w:t>modifient le canal</w:t>
            </w:r>
            <w:r w:rsidR="00CF7EC4">
              <w:rPr>
                <w:rFonts w:ascii="Arial" w:eastAsia="Arial" w:hAnsi="Arial" w:cs="Arial"/>
                <w:sz w:val="24"/>
                <w:szCs w:val="24"/>
              </w:rPr>
              <w:t xml:space="preserve"> radio</w:t>
            </w:r>
            <w:r w:rsidR="007A208C" w:rsidRPr="0072421A">
              <w:rPr>
                <w:rFonts w:ascii="Arial" w:eastAsia="Arial" w:hAnsi="Arial" w:cs="Arial"/>
                <w:sz w:val="24"/>
                <w:szCs w:val="24"/>
              </w:rPr>
              <w:t xml:space="preserve"> de leur programme. </w:t>
            </w:r>
            <w:r w:rsidR="007A208C" w:rsidRPr="0072421A">
              <w:rPr>
                <w:rFonts w:ascii="Arial" w:eastAsia="Arial" w:hAnsi="Arial" w:cs="Arial"/>
                <w:b/>
                <w:bCs/>
                <w:sz w:val="24"/>
                <w:szCs w:val="24"/>
              </w:rPr>
              <w:t>Ils utili</w:t>
            </w:r>
            <w:r w:rsidR="00297E08" w:rsidRPr="0072421A">
              <w:rPr>
                <w:rFonts w:ascii="Arial" w:eastAsia="Arial" w:hAnsi="Arial" w:cs="Arial"/>
                <w:b/>
                <w:bCs/>
                <w:sz w:val="24"/>
                <w:szCs w:val="24"/>
              </w:rPr>
              <w:t>sent le canal</w:t>
            </w:r>
            <w:r w:rsidR="00CF7EC4">
              <w:rPr>
                <w:rFonts w:ascii="Arial" w:eastAsia="Arial" w:hAnsi="Arial" w:cs="Arial"/>
                <w:b/>
                <w:bCs/>
                <w:sz w:val="24"/>
                <w:szCs w:val="24"/>
              </w:rPr>
              <w:t xml:space="preserve"> radio</w:t>
            </w:r>
            <w:r w:rsidR="00297E08" w:rsidRPr="0072421A">
              <w:rPr>
                <w:rFonts w:ascii="Arial" w:eastAsia="Arial" w:hAnsi="Arial" w:cs="Arial"/>
                <w:b/>
                <w:bCs/>
                <w:sz w:val="24"/>
                <w:szCs w:val="24"/>
              </w:rPr>
              <w:t xml:space="preserve"> 123.</w:t>
            </w:r>
          </w:p>
          <w:p w14:paraId="4A45F508" w14:textId="77777777" w:rsidR="007A208C" w:rsidRDefault="007A208C" w:rsidP="00FA0C8E">
            <w:pPr>
              <w:pStyle w:val="Paragraphedeliste"/>
              <w:ind w:left="731"/>
              <w:jc w:val="both"/>
              <w:rPr>
                <w:rFonts w:ascii="Arial" w:eastAsia="Arial" w:hAnsi="Arial" w:cs="Arial"/>
                <w:sz w:val="24"/>
                <w:szCs w:val="24"/>
              </w:rPr>
            </w:pPr>
            <w:r>
              <w:rPr>
                <w:rFonts w:ascii="Arial" w:eastAsia="Arial" w:hAnsi="Arial" w:cs="Arial"/>
                <w:sz w:val="24"/>
                <w:szCs w:val="24"/>
              </w:rPr>
              <w:t xml:space="preserve">Chaque groupe téléverse son programme dans sa carte </w:t>
            </w:r>
            <w:proofErr w:type="spellStart"/>
            <w:r>
              <w:rPr>
                <w:rFonts w:ascii="Arial" w:eastAsia="Arial" w:hAnsi="Arial" w:cs="Arial"/>
                <w:sz w:val="24"/>
                <w:szCs w:val="24"/>
              </w:rPr>
              <w:t>microbit</w:t>
            </w:r>
            <w:proofErr w:type="spellEnd"/>
            <w:r>
              <w:rPr>
                <w:rFonts w:ascii="Arial" w:eastAsia="Arial" w:hAnsi="Arial" w:cs="Arial"/>
                <w:sz w:val="24"/>
                <w:szCs w:val="24"/>
              </w:rPr>
              <w:t>.</w:t>
            </w:r>
          </w:p>
          <w:p w14:paraId="1F019F1F" w14:textId="3830D49C" w:rsidR="005735EA" w:rsidRDefault="005735EA" w:rsidP="00FA0C8E">
            <w:pPr>
              <w:pStyle w:val="Paragraphedeliste"/>
              <w:ind w:left="731"/>
              <w:jc w:val="both"/>
              <w:rPr>
                <w:rFonts w:ascii="Arial" w:eastAsia="Arial" w:hAnsi="Arial" w:cs="Arial"/>
                <w:sz w:val="24"/>
                <w:szCs w:val="24"/>
              </w:rPr>
            </w:pPr>
            <w:r w:rsidRPr="00BE6773">
              <w:rPr>
                <w:rFonts w:ascii="Arial" w:eastAsia="Arial" w:hAnsi="Arial" w:cs="Arial"/>
                <w:b/>
                <w:bCs/>
                <w:sz w:val="24"/>
                <w:szCs w:val="24"/>
              </w:rPr>
              <w:t>L’équipe vérifie le bon fonctionnement et le présente à son enseignant.</w:t>
            </w:r>
          </w:p>
          <w:p w14:paraId="53BBBC2A" w14:textId="0696BC35" w:rsidR="007A208C" w:rsidRPr="008B7FEB" w:rsidRDefault="005735EA" w:rsidP="00FA0C8E">
            <w:pPr>
              <w:ind w:left="731"/>
              <w:jc w:val="both"/>
              <w:rPr>
                <w:rFonts w:ascii="Arial" w:eastAsia="Arial" w:hAnsi="Arial" w:cs="Arial"/>
                <w:i/>
                <w:iCs/>
                <w:sz w:val="24"/>
                <w:szCs w:val="24"/>
              </w:rPr>
            </w:pPr>
            <w:r w:rsidRPr="008B7FEB">
              <w:rPr>
                <w:rFonts w:ascii="Arial" w:eastAsia="Arial" w:hAnsi="Arial" w:cs="Arial"/>
                <w:i/>
                <w:iCs/>
                <w:sz w:val="24"/>
                <w:szCs w:val="24"/>
              </w:rPr>
              <w:t xml:space="preserve">L’enseignant questionne les élèves sur le fonctionnement observé. </w:t>
            </w:r>
            <w:bookmarkEnd w:id="4"/>
            <w:r w:rsidR="00CF7EC4">
              <w:rPr>
                <w:rFonts w:ascii="Arial" w:eastAsia="Arial" w:hAnsi="Arial" w:cs="Arial"/>
                <w:i/>
                <w:iCs/>
                <w:sz w:val="24"/>
                <w:szCs w:val="24"/>
              </w:rPr>
              <w:t>Constat : l</w:t>
            </w:r>
            <w:r w:rsidR="007A208C" w:rsidRPr="008B7FEB">
              <w:rPr>
                <w:rFonts w:ascii="Arial" w:eastAsia="Arial" w:hAnsi="Arial" w:cs="Arial"/>
                <w:i/>
                <w:iCs/>
                <w:sz w:val="24"/>
                <w:szCs w:val="24"/>
              </w:rPr>
              <w:t>es informations se croisent et sont lisibles par toute la classe.</w:t>
            </w:r>
          </w:p>
          <w:p w14:paraId="0702B63E" w14:textId="3DCC6916" w:rsidR="00963DF6" w:rsidRPr="0072421A" w:rsidRDefault="00297E08" w:rsidP="0072421A">
            <w:pPr>
              <w:pStyle w:val="Paragraphedeliste"/>
              <w:numPr>
                <w:ilvl w:val="0"/>
                <w:numId w:val="17"/>
              </w:numPr>
              <w:tabs>
                <w:tab w:val="left" w:pos="1156"/>
              </w:tabs>
              <w:rPr>
                <w:rFonts w:ascii="Arial" w:eastAsia="Arial" w:hAnsi="Arial" w:cs="Arial"/>
                <w:sz w:val="24"/>
                <w:szCs w:val="24"/>
              </w:rPr>
            </w:pPr>
            <w:r w:rsidRPr="0072421A">
              <w:rPr>
                <w:rFonts w:ascii="Arial" w:eastAsia="Arial" w:hAnsi="Arial" w:cs="Arial"/>
                <w:sz w:val="24"/>
                <w:szCs w:val="24"/>
              </w:rPr>
              <w:t xml:space="preserve">Le professeur prépare une carte </w:t>
            </w:r>
            <w:proofErr w:type="spellStart"/>
            <w:r w:rsidR="00963DF6" w:rsidRPr="0072421A">
              <w:rPr>
                <w:rFonts w:ascii="Arial" w:eastAsia="Arial" w:hAnsi="Arial" w:cs="Arial"/>
                <w:sz w:val="24"/>
                <w:szCs w:val="24"/>
              </w:rPr>
              <w:t>microbit</w:t>
            </w:r>
            <w:proofErr w:type="spellEnd"/>
            <w:r w:rsidR="00963DF6" w:rsidRPr="0072421A">
              <w:rPr>
                <w:rFonts w:ascii="Arial" w:eastAsia="Arial" w:hAnsi="Arial" w:cs="Arial"/>
                <w:sz w:val="24"/>
                <w:szCs w:val="24"/>
              </w:rPr>
              <w:t xml:space="preserve"> </w:t>
            </w:r>
            <w:r w:rsidRPr="0072421A">
              <w:rPr>
                <w:rFonts w:ascii="Arial" w:eastAsia="Arial" w:hAnsi="Arial" w:cs="Arial"/>
                <w:sz w:val="24"/>
                <w:szCs w:val="24"/>
              </w:rPr>
              <w:t>en amont qui émet continuellement « </w:t>
            </w:r>
            <w:r w:rsidRPr="0072421A">
              <w:rPr>
                <w:rFonts w:ascii="Arial" w:eastAsia="Arial" w:hAnsi="Arial" w:cs="Arial"/>
                <w:b/>
                <w:sz w:val="24"/>
                <w:szCs w:val="24"/>
              </w:rPr>
              <w:t>TECHNO</w:t>
            </w:r>
            <w:r w:rsidRPr="0072421A">
              <w:rPr>
                <w:rFonts w:ascii="Arial" w:eastAsia="Arial" w:hAnsi="Arial" w:cs="Arial"/>
                <w:sz w:val="24"/>
                <w:szCs w:val="24"/>
              </w:rPr>
              <w:t> » sur le canal 123.</w:t>
            </w:r>
          </w:p>
          <w:p w14:paraId="044DE74C" w14:textId="77777777" w:rsidR="00963DF6" w:rsidRPr="00BE6773" w:rsidRDefault="00963DF6" w:rsidP="00963DF6">
            <w:pPr>
              <w:pStyle w:val="Paragraphedeliste"/>
              <w:ind w:left="731"/>
              <w:jc w:val="both"/>
              <w:rPr>
                <w:rFonts w:ascii="Arial" w:eastAsia="Arial" w:hAnsi="Arial" w:cs="Arial"/>
                <w:sz w:val="24"/>
                <w:szCs w:val="24"/>
                <w:u w:val="single"/>
              </w:rPr>
            </w:pPr>
            <w:r w:rsidRPr="00BE6773">
              <w:rPr>
                <w:rFonts w:ascii="Arial" w:eastAsia="Arial" w:hAnsi="Arial" w:cs="Arial"/>
                <w:sz w:val="24"/>
                <w:szCs w:val="24"/>
                <w:u w:val="single"/>
              </w:rPr>
              <w:t>Programmes fournis :</w:t>
            </w:r>
          </w:p>
          <w:p w14:paraId="3BAF138B" w14:textId="511DF6E7" w:rsidR="00963DF6" w:rsidRDefault="00963DF6" w:rsidP="00963DF6">
            <w:pPr>
              <w:pStyle w:val="Paragraphedeliste"/>
              <w:ind w:left="731"/>
              <w:jc w:val="both"/>
              <w:rPr>
                <w:rFonts w:ascii="Arial" w:eastAsia="Arial" w:hAnsi="Arial" w:cs="Arial"/>
                <w:i/>
                <w:iCs/>
                <w:noProof/>
                <w:color w:val="0070C0"/>
                <w:sz w:val="24"/>
                <w:szCs w:val="24"/>
              </w:rPr>
            </w:pPr>
            <w:r>
              <w:rPr>
                <w:rFonts w:ascii="Arial" w:eastAsia="Arial" w:hAnsi="Arial" w:cs="Arial"/>
                <w:i/>
                <w:iCs/>
                <w:noProof/>
                <w:color w:val="0070C0"/>
                <w:sz w:val="24"/>
                <w:szCs w:val="24"/>
              </w:rPr>
              <w:t>S4-A1 M</w:t>
            </w:r>
            <w:r w:rsidRPr="00D71A9C">
              <w:rPr>
                <w:rFonts w:ascii="Arial" w:eastAsia="Arial" w:hAnsi="Arial" w:cs="Arial"/>
                <w:i/>
                <w:iCs/>
                <w:noProof/>
                <w:color w:val="0070C0"/>
                <w:sz w:val="24"/>
                <w:szCs w:val="24"/>
              </w:rPr>
              <w:t>icrobit-</w:t>
            </w:r>
            <w:r>
              <w:rPr>
                <w:rFonts w:ascii="Arial" w:eastAsia="Arial" w:hAnsi="Arial" w:cs="Arial"/>
                <w:i/>
                <w:iCs/>
                <w:noProof/>
                <w:color w:val="0070C0"/>
                <w:sz w:val="24"/>
                <w:szCs w:val="24"/>
              </w:rPr>
              <w:t>Prof-hacker</w:t>
            </w:r>
            <w:r w:rsidRPr="00D71A9C">
              <w:rPr>
                <w:rFonts w:ascii="Arial" w:eastAsia="Arial" w:hAnsi="Arial" w:cs="Arial"/>
                <w:i/>
                <w:iCs/>
                <w:noProof/>
                <w:color w:val="0070C0"/>
                <w:sz w:val="24"/>
                <w:szCs w:val="24"/>
              </w:rPr>
              <w:t>.hex</w:t>
            </w:r>
          </w:p>
          <w:p w14:paraId="3BAA84E0" w14:textId="70FDF01F" w:rsidR="00963DF6" w:rsidRDefault="00963DF6" w:rsidP="00963DF6">
            <w:pPr>
              <w:pStyle w:val="Paragraphedeliste"/>
              <w:ind w:left="731"/>
              <w:rPr>
                <w:rFonts w:ascii="Arial" w:eastAsia="Arial" w:hAnsi="Arial" w:cs="Arial"/>
                <w:sz w:val="24"/>
                <w:szCs w:val="24"/>
              </w:rPr>
            </w:pPr>
          </w:p>
          <w:p w14:paraId="4D156B43" w14:textId="6FE8396F" w:rsidR="00963DF6" w:rsidRDefault="00963DF6" w:rsidP="00963DF6">
            <w:pPr>
              <w:pStyle w:val="Paragraphedeliste"/>
              <w:ind w:left="731"/>
              <w:rPr>
                <w:rFonts w:ascii="Arial" w:eastAsia="Arial" w:hAnsi="Arial" w:cs="Arial"/>
                <w:sz w:val="24"/>
                <w:szCs w:val="24"/>
              </w:rPr>
            </w:pPr>
            <w:r>
              <w:rPr>
                <w:rFonts w:ascii="Arial" w:eastAsia="Arial" w:hAnsi="Arial" w:cs="Arial"/>
                <w:sz w:val="24"/>
                <w:szCs w:val="24"/>
              </w:rPr>
              <w:t>Sans prévenir la classe, l’enseignant démarre sa carte.</w:t>
            </w:r>
          </w:p>
          <w:p w14:paraId="7203E912" w14:textId="65E83CE4" w:rsidR="00CF7EC4" w:rsidRPr="008B7FEB" w:rsidRDefault="00963DF6" w:rsidP="00963DF6">
            <w:pPr>
              <w:pStyle w:val="Paragraphedeliste"/>
              <w:rPr>
                <w:i/>
                <w:iCs/>
              </w:rPr>
            </w:pPr>
            <w:r w:rsidRPr="008B7FEB">
              <w:rPr>
                <w:rFonts w:ascii="Arial" w:eastAsia="Arial" w:hAnsi="Arial" w:cs="Arial"/>
                <w:i/>
                <w:iCs/>
                <w:sz w:val="24"/>
                <w:szCs w:val="24"/>
              </w:rPr>
              <w:t>L’enseignant questionne les élèves sur le fonctionnement observé.</w:t>
            </w:r>
          </w:p>
          <w:p w14:paraId="11578F0F" w14:textId="77777777" w:rsidR="00963DF6" w:rsidRPr="00963DF6" w:rsidRDefault="00963DF6" w:rsidP="0072421A">
            <w:pPr>
              <w:pStyle w:val="Paragraphedeliste"/>
            </w:pPr>
          </w:p>
          <w:p w14:paraId="606D18AD" w14:textId="77777777" w:rsidR="00297E08" w:rsidRDefault="00297E08">
            <w:pPr>
              <w:pStyle w:val="Paragraphedeliste"/>
              <w:jc w:val="both"/>
              <w:rPr>
                <w:rFonts w:ascii="Arial" w:eastAsia="Arial" w:hAnsi="Arial" w:cs="Arial"/>
                <w:sz w:val="24"/>
                <w:szCs w:val="24"/>
              </w:rPr>
            </w:pPr>
            <w:r>
              <w:rPr>
                <w:rFonts w:ascii="Arial" w:eastAsia="Arial" w:hAnsi="Arial" w:cs="Arial"/>
                <w:sz w:val="24"/>
                <w:szCs w:val="24"/>
              </w:rPr>
              <w:t>Le professeur peut être considéré comme un hacker effectuant une attaque (</w:t>
            </w:r>
            <w:proofErr w:type="spellStart"/>
            <w:r>
              <w:rPr>
                <w:rFonts w:ascii="Arial" w:eastAsia="Arial" w:hAnsi="Arial" w:cs="Arial"/>
                <w:sz w:val="24"/>
                <w:szCs w:val="24"/>
              </w:rPr>
              <w:t>Deni</w:t>
            </w:r>
            <w:proofErr w:type="spellEnd"/>
            <w:r>
              <w:rPr>
                <w:rFonts w:ascii="Arial" w:eastAsia="Arial" w:hAnsi="Arial" w:cs="Arial"/>
                <w:sz w:val="24"/>
                <w:szCs w:val="24"/>
              </w:rPr>
              <w:t xml:space="preserve"> de service ou DDOS), en envoyant continuellement des informations, il sature le réseau et le fonctionnement normal est perturbé.</w:t>
            </w:r>
          </w:p>
          <w:p w14:paraId="2A451972" w14:textId="77777777" w:rsidR="008B7FEB" w:rsidRDefault="008B7FEB" w:rsidP="00FA0C8E">
            <w:pPr>
              <w:pStyle w:val="Paragraphedeliste"/>
              <w:jc w:val="both"/>
              <w:rPr>
                <w:rFonts w:ascii="Arial" w:eastAsia="Arial" w:hAnsi="Arial" w:cs="Arial"/>
                <w:sz w:val="24"/>
                <w:szCs w:val="24"/>
              </w:rPr>
            </w:pPr>
          </w:p>
          <w:p w14:paraId="53BAAB52" w14:textId="37389F73" w:rsidR="008B7FEB" w:rsidRDefault="00116FF2" w:rsidP="00FA0C8E">
            <w:pPr>
              <w:pStyle w:val="Paragraphedeliste"/>
              <w:jc w:val="both"/>
              <w:rPr>
                <w:rFonts w:ascii="Arial" w:eastAsia="Arial" w:hAnsi="Arial" w:cs="Arial"/>
                <w:sz w:val="24"/>
                <w:szCs w:val="24"/>
              </w:rPr>
            </w:pPr>
            <w:r>
              <w:rPr>
                <w:rFonts w:ascii="Arial" w:eastAsia="Arial" w:hAnsi="Arial" w:cs="Arial"/>
                <w:sz w:val="24"/>
                <w:szCs w:val="24"/>
              </w:rPr>
              <w:t>S</w:t>
            </w:r>
            <w:r w:rsidR="008B7FEB">
              <w:rPr>
                <w:rFonts w:ascii="Arial" w:eastAsia="Arial" w:hAnsi="Arial" w:cs="Arial"/>
                <w:sz w:val="24"/>
                <w:szCs w:val="24"/>
              </w:rPr>
              <w:t>ui</w:t>
            </w:r>
            <w:r>
              <w:rPr>
                <w:rFonts w:ascii="Arial" w:eastAsia="Arial" w:hAnsi="Arial" w:cs="Arial"/>
                <w:sz w:val="24"/>
                <w:szCs w:val="24"/>
              </w:rPr>
              <w:t xml:space="preserve">te aux observations, </w:t>
            </w:r>
            <w:r w:rsidR="00CF7EC4">
              <w:rPr>
                <w:rFonts w:ascii="Arial" w:eastAsia="Arial" w:hAnsi="Arial" w:cs="Arial"/>
                <w:sz w:val="24"/>
                <w:szCs w:val="24"/>
              </w:rPr>
              <w:t>chaque équipe</w:t>
            </w:r>
            <w:r>
              <w:rPr>
                <w:rFonts w:ascii="Arial" w:eastAsia="Arial" w:hAnsi="Arial" w:cs="Arial"/>
                <w:sz w:val="24"/>
                <w:szCs w:val="24"/>
              </w:rPr>
              <w:t xml:space="preserve"> </w:t>
            </w:r>
            <w:r w:rsidR="008B7FEB">
              <w:rPr>
                <w:rFonts w:ascii="Arial" w:eastAsia="Arial" w:hAnsi="Arial" w:cs="Arial"/>
                <w:sz w:val="24"/>
                <w:szCs w:val="24"/>
              </w:rPr>
              <w:t>doit proposer des solutions.</w:t>
            </w:r>
          </w:p>
          <w:p w14:paraId="4AB757A4" w14:textId="47BABB67" w:rsidR="00116FF2" w:rsidRDefault="008B7FEB" w:rsidP="00FA0C8E">
            <w:pPr>
              <w:pStyle w:val="Paragraphedeliste"/>
              <w:jc w:val="both"/>
              <w:rPr>
                <w:rFonts w:ascii="Arial" w:eastAsia="Arial" w:hAnsi="Arial" w:cs="Arial"/>
                <w:sz w:val="24"/>
                <w:szCs w:val="24"/>
              </w:rPr>
            </w:pPr>
            <w:r>
              <w:rPr>
                <w:rFonts w:ascii="Arial" w:eastAsia="Arial" w:hAnsi="Arial" w:cs="Arial"/>
                <w:sz w:val="24"/>
                <w:szCs w:val="24"/>
              </w:rPr>
              <w:t>L’enseignant note au tableau la problématique de l’activité 2.</w:t>
            </w:r>
          </w:p>
          <w:p w14:paraId="54589EC1" w14:textId="72A19428" w:rsidR="00297E08" w:rsidRDefault="003F4BBA" w:rsidP="0024419C">
            <w:pPr>
              <w:rPr>
                <w:rFonts w:ascii="Arial" w:eastAsia="Arial" w:hAnsi="Arial" w:cs="Arial"/>
                <w:sz w:val="24"/>
                <w:szCs w:val="24"/>
              </w:rPr>
            </w:pPr>
            <w:r w:rsidRPr="009A2CE1">
              <w:rPr>
                <w:rFonts w:ascii="Arial" w:eastAsia="Arial" w:hAnsi="Arial" w:cs="Arial"/>
                <w:b/>
                <w:sz w:val="24"/>
                <w:szCs w:val="24"/>
              </w:rPr>
              <w:t xml:space="preserve">Activité 2 : </w:t>
            </w:r>
            <w:r>
              <w:rPr>
                <w:rFonts w:ascii="Arial" w:eastAsia="Arial" w:hAnsi="Arial" w:cs="Arial"/>
                <w:b/>
                <w:sz w:val="24"/>
                <w:szCs w:val="24"/>
              </w:rPr>
              <w:t>Chercher des solutions afin de sécuriser les échanges.</w:t>
            </w:r>
            <w:r w:rsidR="00920CE7">
              <w:rPr>
                <w:rFonts w:ascii="Arial" w:eastAsia="Arial" w:hAnsi="Arial" w:cs="Arial"/>
                <w:b/>
                <w:sz w:val="24"/>
                <w:szCs w:val="24"/>
              </w:rPr>
              <w:t xml:space="preserve"> (</w:t>
            </w:r>
            <w:r w:rsidR="0071374E">
              <w:rPr>
                <w:rFonts w:ascii="Arial" w:eastAsia="Arial" w:hAnsi="Arial" w:cs="Arial"/>
                <w:b/>
                <w:sz w:val="24"/>
                <w:szCs w:val="24"/>
              </w:rPr>
              <w:t>4</w:t>
            </w:r>
            <w:r w:rsidR="00920CE7">
              <w:rPr>
                <w:rFonts w:ascii="Arial" w:eastAsia="Arial" w:hAnsi="Arial" w:cs="Arial"/>
                <w:b/>
                <w:sz w:val="24"/>
                <w:szCs w:val="24"/>
              </w:rPr>
              <w:t>0 min)</w:t>
            </w:r>
          </w:p>
          <w:p w14:paraId="23412013" w14:textId="77777777" w:rsidR="00920CE7" w:rsidRDefault="00920CE7" w:rsidP="00887932">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Problématique</w:t>
            </w:r>
          </w:p>
          <w:p w14:paraId="147835E6" w14:textId="26447847" w:rsidR="00920CE7" w:rsidRDefault="00920CE7" w:rsidP="00920CE7">
            <w:pPr>
              <w:pBdr>
                <w:top w:val="nil"/>
                <w:left w:val="nil"/>
                <w:bottom w:val="nil"/>
                <w:right w:val="nil"/>
                <w:between w:val="nil"/>
              </w:pBdr>
              <w:spacing w:after="0" w:line="240" w:lineRule="auto"/>
              <w:ind w:left="601" w:firstLine="130"/>
              <w:rPr>
                <w:rFonts w:ascii="Arial" w:eastAsia="Arial" w:hAnsi="Arial" w:cs="Arial"/>
                <w:b/>
                <w:color w:val="000000"/>
                <w:sz w:val="24"/>
                <w:szCs w:val="24"/>
              </w:rPr>
            </w:pPr>
            <w:r>
              <w:rPr>
                <w:rFonts w:ascii="Arial" w:eastAsia="Arial" w:hAnsi="Arial" w:cs="Arial"/>
                <w:b/>
                <w:color w:val="000000"/>
                <w:sz w:val="24"/>
                <w:szCs w:val="24"/>
              </w:rPr>
              <w:t xml:space="preserve">Comment échanger des informations en se protégeant d’attaque </w:t>
            </w:r>
            <w:proofErr w:type="spellStart"/>
            <w:r>
              <w:rPr>
                <w:rFonts w:ascii="Arial" w:eastAsia="Arial" w:hAnsi="Arial" w:cs="Arial"/>
                <w:b/>
                <w:color w:val="000000"/>
                <w:sz w:val="24"/>
                <w:szCs w:val="24"/>
              </w:rPr>
              <w:t>Ddos</w:t>
            </w:r>
            <w:proofErr w:type="spellEnd"/>
            <w:r>
              <w:rPr>
                <w:rFonts w:ascii="Arial" w:eastAsia="Arial" w:hAnsi="Arial" w:cs="Arial"/>
                <w:b/>
                <w:color w:val="000000"/>
                <w:sz w:val="24"/>
                <w:szCs w:val="24"/>
              </w:rPr>
              <w:t xml:space="preserve"> ?</w:t>
            </w:r>
          </w:p>
          <w:p w14:paraId="62B8667C" w14:textId="77777777" w:rsidR="00920CE7" w:rsidRDefault="00920CE7" w:rsidP="00920CE7">
            <w:pPr>
              <w:pBdr>
                <w:top w:val="nil"/>
                <w:left w:val="nil"/>
                <w:bottom w:val="nil"/>
                <w:right w:val="nil"/>
                <w:between w:val="nil"/>
              </w:pBdr>
              <w:spacing w:after="0" w:line="240" w:lineRule="auto"/>
              <w:ind w:left="601" w:firstLine="130"/>
              <w:rPr>
                <w:rFonts w:ascii="Arial" w:eastAsia="Arial" w:hAnsi="Arial" w:cs="Arial"/>
                <w:b/>
                <w:color w:val="000000"/>
                <w:sz w:val="24"/>
                <w:szCs w:val="24"/>
              </w:rPr>
            </w:pPr>
          </w:p>
          <w:p w14:paraId="57408A26" w14:textId="77777777" w:rsidR="00920CE7" w:rsidRPr="0052749F" w:rsidRDefault="00920CE7" w:rsidP="00887932">
            <w:pPr>
              <w:numPr>
                <w:ilvl w:val="0"/>
                <w:numId w:val="4"/>
              </w:numPr>
              <w:pBdr>
                <w:top w:val="nil"/>
                <w:left w:val="nil"/>
                <w:bottom w:val="nil"/>
                <w:right w:val="nil"/>
                <w:between w:val="nil"/>
              </w:pBdr>
              <w:spacing w:after="0" w:line="240" w:lineRule="auto"/>
              <w:rPr>
                <w:rFonts w:ascii="Arial" w:eastAsia="Arial" w:hAnsi="Arial" w:cs="Arial"/>
                <w:sz w:val="24"/>
                <w:szCs w:val="24"/>
              </w:rPr>
            </w:pPr>
            <w:r w:rsidRPr="0052749F">
              <w:rPr>
                <w:rFonts w:ascii="Arial" w:eastAsia="Arial" w:hAnsi="Arial" w:cs="Arial"/>
                <w:b/>
                <w:sz w:val="24"/>
                <w:szCs w:val="24"/>
              </w:rPr>
              <w:t>Investigations</w:t>
            </w:r>
          </w:p>
          <w:p w14:paraId="66CF4041" w14:textId="0A102811" w:rsidR="00297E08" w:rsidRDefault="00D374CC" w:rsidP="00FA0C8E">
            <w:pPr>
              <w:ind w:left="731"/>
              <w:rPr>
                <w:rFonts w:ascii="Arial" w:eastAsia="Arial" w:hAnsi="Arial" w:cs="Arial"/>
                <w:sz w:val="24"/>
                <w:szCs w:val="24"/>
              </w:rPr>
            </w:pPr>
            <w:r>
              <w:rPr>
                <w:rFonts w:ascii="Arial" w:eastAsia="Arial" w:hAnsi="Arial" w:cs="Arial"/>
                <w:sz w:val="24"/>
                <w:szCs w:val="24"/>
              </w:rPr>
              <w:t>L’enseignant questionne la classe sur les solutions possibles. Il propose ensuite d’en expérimenter plusieurs.</w:t>
            </w:r>
          </w:p>
          <w:p w14:paraId="3895C584" w14:textId="77777777" w:rsidR="00D374CC" w:rsidRPr="00FA0C8E" w:rsidRDefault="00297E08" w:rsidP="00D374CC">
            <w:pPr>
              <w:ind w:left="731"/>
              <w:rPr>
                <w:rFonts w:ascii="Arial" w:eastAsia="Arial" w:hAnsi="Arial" w:cs="Arial"/>
                <w:b/>
                <w:bCs/>
                <w:sz w:val="24"/>
                <w:szCs w:val="24"/>
              </w:rPr>
            </w:pPr>
            <w:bookmarkStart w:id="5" w:name="_Hlk213939051"/>
            <w:r w:rsidRPr="0072421A">
              <w:rPr>
                <w:rFonts w:ascii="Arial" w:eastAsia="Arial" w:hAnsi="Arial" w:cs="Arial"/>
                <w:b/>
                <w:bCs/>
                <w:sz w:val="24"/>
                <w:szCs w:val="24"/>
                <w:u w:val="single"/>
              </w:rPr>
              <w:t>Solution </w:t>
            </w:r>
            <w:r w:rsidR="00D374CC" w:rsidRPr="0072421A">
              <w:rPr>
                <w:rFonts w:ascii="Arial" w:eastAsia="Arial" w:hAnsi="Arial" w:cs="Arial"/>
                <w:b/>
                <w:bCs/>
                <w:sz w:val="24"/>
                <w:szCs w:val="24"/>
                <w:u w:val="single"/>
              </w:rPr>
              <w:t>1</w:t>
            </w:r>
            <w:r w:rsidR="00D374CC" w:rsidRPr="00FA0C8E">
              <w:rPr>
                <w:rFonts w:ascii="Arial" w:eastAsia="Arial" w:hAnsi="Arial" w:cs="Arial"/>
                <w:b/>
                <w:bCs/>
                <w:sz w:val="24"/>
                <w:szCs w:val="24"/>
              </w:rPr>
              <w:t xml:space="preserve"> </w:t>
            </w:r>
            <w:r w:rsidRPr="00FA0C8E">
              <w:rPr>
                <w:rFonts w:ascii="Arial" w:eastAsia="Arial" w:hAnsi="Arial" w:cs="Arial"/>
                <w:b/>
                <w:bCs/>
                <w:sz w:val="24"/>
                <w:szCs w:val="24"/>
              </w:rPr>
              <w:t>:</w:t>
            </w:r>
            <w:r w:rsidR="00D374CC" w:rsidRPr="00FA0C8E">
              <w:rPr>
                <w:rFonts w:ascii="Arial" w:eastAsia="Arial" w:hAnsi="Arial" w:cs="Arial"/>
                <w:b/>
                <w:bCs/>
                <w:sz w:val="24"/>
                <w:szCs w:val="24"/>
              </w:rPr>
              <w:t xml:space="preserve"> ajouter un temps d’attente entre 2 messages</w:t>
            </w:r>
          </w:p>
          <w:p w14:paraId="4D874BD2" w14:textId="749AEBE5" w:rsidR="00297E08" w:rsidRDefault="001C5D13" w:rsidP="00FA0C8E">
            <w:pPr>
              <w:ind w:left="731"/>
              <w:jc w:val="both"/>
              <w:rPr>
                <w:rFonts w:ascii="Arial" w:eastAsia="Arial" w:hAnsi="Arial" w:cs="Arial"/>
                <w:sz w:val="24"/>
                <w:szCs w:val="24"/>
              </w:rPr>
            </w:pPr>
            <w:r>
              <w:rPr>
                <w:rFonts w:ascii="Arial" w:eastAsia="Arial" w:hAnsi="Arial" w:cs="Arial"/>
                <w:sz w:val="24"/>
                <w:szCs w:val="24"/>
              </w:rPr>
              <w:t>Cette</w:t>
            </w:r>
            <w:r w:rsidR="00D374CC">
              <w:rPr>
                <w:rFonts w:ascii="Arial" w:eastAsia="Arial" w:hAnsi="Arial" w:cs="Arial"/>
                <w:sz w:val="24"/>
                <w:szCs w:val="24"/>
              </w:rPr>
              <w:t xml:space="preserve"> solution doit </w:t>
            </w:r>
            <w:r w:rsidR="00D374CC" w:rsidRPr="00FA0C8E">
              <w:rPr>
                <w:rFonts w:ascii="Arial" w:eastAsia="Arial" w:hAnsi="Arial" w:cs="Arial"/>
                <w:sz w:val="24"/>
                <w:szCs w:val="24"/>
              </w:rPr>
              <w:t>e</w:t>
            </w:r>
            <w:r w:rsidR="00297E08" w:rsidRPr="00386D1D">
              <w:rPr>
                <w:rFonts w:ascii="Arial" w:eastAsia="Arial" w:hAnsi="Arial" w:cs="Arial"/>
                <w:sz w:val="24"/>
                <w:szCs w:val="24"/>
              </w:rPr>
              <w:t>mpêcher un</w:t>
            </w:r>
            <w:r w:rsidR="00297E08">
              <w:rPr>
                <w:rFonts w:ascii="Arial" w:eastAsia="Arial" w:hAnsi="Arial" w:cs="Arial"/>
                <w:sz w:val="24"/>
                <w:szCs w:val="24"/>
              </w:rPr>
              <w:t xml:space="preserve">e carte </w:t>
            </w:r>
            <w:r w:rsidR="00297E08" w:rsidRPr="00386D1D">
              <w:rPr>
                <w:rFonts w:ascii="Arial" w:eastAsia="Arial" w:hAnsi="Arial" w:cs="Arial"/>
                <w:sz w:val="24"/>
                <w:szCs w:val="24"/>
              </w:rPr>
              <w:t xml:space="preserve">de saturer </w:t>
            </w:r>
            <w:r w:rsidR="00D374CC">
              <w:rPr>
                <w:rFonts w:ascii="Arial" w:eastAsia="Arial" w:hAnsi="Arial" w:cs="Arial"/>
                <w:sz w:val="24"/>
                <w:szCs w:val="24"/>
              </w:rPr>
              <w:t>la liaison</w:t>
            </w:r>
            <w:r w:rsidR="00297E08" w:rsidRPr="00386D1D">
              <w:rPr>
                <w:rFonts w:ascii="Arial" w:eastAsia="Arial" w:hAnsi="Arial" w:cs="Arial"/>
                <w:sz w:val="24"/>
                <w:szCs w:val="24"/>
              </w:rPr>
              <w:t xml:space="preserve"> en envoyant trop de messages radio</w:t>
            </w:r>
            <w:r w:rsidR="00297E08">
              <w:rPr>
                <w:rFonts w:ascii="Arial" w:eastAsia="Arial" w:hAnsi="Arial" w:cs="Arial"/>
                <w:sz w:val="24"/>
                <w:szCs w:val="24"/>
              </w:rPr>
              <w:t>.</w:t>
            </w:r>
          </w:p>
          <w:p w14:paraId="226D4598" w14:textId="1772E9FD" w:rsidR="00766623" w:rsidRDefault="00E0238E" w:rsidP="00FA0C8E">
            <w:pPr>
              <w:ind w:left="731"/>
              <w:jc w:val="both"/>
              <w:rPr>
                <w:rFonts w:ascii="Arial" w:eastAsia="Arial" w:hAnsi="Arial" w:cs="Arial"/>
                <w:sz w:val="24"/>
                <w:szCs w:val="24"/>
              </w:rPr>
            </w:pPr>
            <w:r>
              <w:rPr>
                <w:rFonts w:ascii="Arial" w:eastAsia="Arial" w:hAnsi="Arial" w:cs="Arial"/>
                <w:i/>
                <w:iCs/>
                <w:sz w:val="24"/>
                <w:szCs w:val="24"/>
              </w:rPr>
              <w:t>P</w:t>
            </w:r>
            <w:r w:rsidR="00766623" w:rsidRPr="00E0238E">
              <w:rPr>
                <w:rFonts w:ascii="Arial" w:eastAsia="Arial" w:hAnsi="Arial" w:cs="Arial"/>
                <w:i/>
                <w:iCs/>
                <w:sz w:val="24"/>
                <w:szCs w:val="24"/>
              </w:rPr>
              <w:t>our faciliter l’organisation, le fonctionnement est réversible</w:t>
            </w:r>
            <w:r w:rsidR="008B7FEB" w:rsidRPr="00E0238E">
              <w:rPr>
                <w:rFonts w:ascii="Arial" w:eastAsia="Arial" w:hAnsi="Arial" w:cs="Arial"/>
                <w:i/>
                <w:iCs/>
                <w:sz w:val="24"/>
                <w:szCs w:val="24"/>
              </w:rPr>
              <w:t>, chaque carte sera programmée pour jouer les 2 rôles. Ainsi les groupes en difficultés pourront utiliser le programme d’un groupe plus avancé</w:t>
            </w:r>
            <w:r w:rsidR="00CF7EC4">
              <w:rPr>
                <w:rFonts w:ascii="Arial" w:eastAsia="Arial" w:hAnsi="Arial" w:cs="Arial"/>
                <w:i/>
                <w:iCs/>
                <w:sz w:val="24"/>
                <w:szCs w:val="24"/>
              </w:rPr>
              <w:t>.</w:t>
            </w:r>
          </w:p>
          <w:bookmarkEnd w:id="5"/>
          <w:p w14:paraId="0B288D9E" w14:textId="72C15BD5" w:rsidR="00977C23" w:rsidRDefault="00977C23" w:rsidP="00FA0C8E">
            <w:pPr>
              <w:ind w:left="731"/>
              <w:jc w:val="both"/>
              <w:rPr>
                <w:rFonts w:ascii="Arial" w:eastAsia="Arial" w:hAnsi="Arial" w:cs="Arial"/>
                <w:sz w:val="24"/>
                <w:szCs w:val="24"/>
                <w:lang w:val="fr-FR"/>
              </w:rPr>
            </w:pPr>
            <w:r>
              <w:rPr>
                <w:rFonts w:ascii="Arial" w:eastAsia="Arial" w:hAnsi="Arial" w:cs="Arial"/>
                <w:sz w:val="24"/>
                <w:szCs w:val="24"/>
                <w:lang w:val="fr-FR"/>
              </w:rPr>
              <w:t xml:space="preserve">A partir </w:t>
            </w:r>
            <w:r w:rsidR="00E0238E">
              <w:rPr>
                <w:rFonts w:ascii="Arial" w:eastAsia="Arial" w:hAnsi="Arial" w:cs="Arial"/>
                <w:sz w:val="24"/>
                <w:szCs w:val="24"/>
                <w:lang w:val="fr-FR"/>
              </w:rPr>
              <w:t>du document ressource</w:t>
            </w:r>
            <w:r w:rsidR="00CF7EC4">
              <w:rPr>
                <w:rFonts w:ascii="Arial" w:eastAsia="Arial" w:hAnsi="Arial" w:cs="Arial"/>
                <w:sz w:val="24"/>
                <w:szCs w:val="24"/>
                <w:lang w:val="fr-FR"/>
              </w:rPr>
              <w:t xml:space="preserve">, </w:t>
            </w:r>
            <w:r>
              <w:rPr>
                <w:rFonts w:ascii="Arial" w:eastAsia="Arial" w:hAnsi="Arial" w:cs="Arial"/>
                <w:sz w:val="24"/>
                <w:szCs w:val="24"/>
                <w:lang w:val="fr-FR"/>
              </w:rPr>
              <w:t xml:space="preserve">les groupes doivent compléter le programme </w:t>
            </w:r>
            <w:r w:rsidR="00CF7EC4">
              <w:rPr>
                <w:rFonts w:ascii="Arial" w:eastAsia="Arial" w:hAnsi="Arial" w:cs="Arial"/>
                <w:sz w:val="24"/>
                <w:szCs w:val="24"/>
                <w:lang w:val="fr-FR"/>
              </w:rPr>
              <w:t xml:space="preserve">fourni </w:t>
            </w:r>
            <w:r>
              <w:rPr>
                <w:rFonts w:ascii="Arial" w:eastAsia="Arial" w:hAnsi="Arial" w:cs="Arial"/>
                <w:sz w:val="24"/>
                <w:szCs w:val="24"/>
                <w:lang w:val="fr-FR"/>
              </w:rPr>
              <w:t>afin de respecter le fonctionnement attendu</w:t>
            </w:r>
            <w:r w:rsidR="006C3354">
              <w:rPr>
                <w:rFonts w:ascii="Arial" w:eastAsia="Arial" w:hAnsi="Arial" w:cs="Arial"/>
                <w:sz w:val="24"/>
                <w:szCs w:val="24"/>
                <w:lang w:val="fr-FR"/>
              </w:rPr>
              <w:t>.</w:t>
            </w:r>
          </w:p>
          <w:p w14:paraId="1818C58D" w14:textId="10EEE120" w:rsidR="00766623" w:rsidRPr="00BE6773" w:rsidRDefault="00766623" w:rsidP="00766623">
            <w:pPr>
              <w:pStyle w:val="Paragraphedeliste"/>
              <w:ind w:left="731"/>
              <w:jc w:val="both"/>
              <w:rPr>
                <w:rFonts w:ascii="Arial" w:eastAsia="Arial" w:hAnsi="Arial" w:cs="Arial"/>
                <w:sz w:val="24"/>
                <w:szCs w:val="24"/>
                <w:u w:val="single"/>
              </w:rPr>
            </w:pPr>
            <w:r w:rsidRPr="00BE6773">
              <w:rPr>
                <w:rFonts w:ascii="Arial" w:eastAsia="Arial" w:hAnsi="Arial" w:cs="Arial"/>
                <w:sz w:val="24"/>
                <w:szCs w:val="24"/>
                <w:u w:val="single"/>
              </w:rPr>
              <w:t>Programme fourni :</w:t>
            </w:r>
          </w:p>
          <w:p w14:paraId="28A44D03" w14:textId="5EDBCFDA" w:rsidR="00977C23" w:rsidRDefault="00977C23" w:rsidP="00766623">
            <w:pPr>
              <w:pStyle w:val="Paragraphedeliste"/>
              <w:ind w:left="731"/>
              <w:jc w:val="both"/>
              <w:rPr>
                <w:rFonts w:ascii="Arial" w:eastAsia="Arial" w:hAnsi="Arial" w:cs="Arial"/>
                <w:color w:val="0070C0"/>
                <w:sz w:val="24"/>
                <w:szCs w:val="24"/>
              </w:rPr>
            </w:pPr>
            <w:r w:rsidRPr="00FA0C8E">
              <w:rPr>
                <w:rFonts w:ascii="Arial" w:eastAsia="Arial" w:hAnsi="Arial" w:cs="Arial"/>
                <w:noProof/>
                <w:color w:val="0070C0"/>
                <w:sz w:val="24"/>
                <w:szCs w:val="24"/>
              </w:rPr>
              <w:t>S4-A2</w:t>
            </w:r>
            <w:r>
              <w:rPr>
                <w:rFonts w:ascii="Arial" w:eastAsia="Arial" w:hAnsi="Arial" w:cs="Arial"/>
                <w:i/>
                <w:iCs/>
                <w:noProof/>
                <w:color w:val="0070C0"/>
                <w:sz w:val="24"/>
                <w:szCs w:val="24"/>
              </w:rPr>
              <w:t xml:space="preserve"> </w:t>
            </w:r>
            <w:r w:rsidRPr="00BE6773">
              <w:rPr>
                <w:rFonts w:ascii="Arial" w:eastAsia="Arial" w:hAnsi="Arial" w:cs="Arial"/>
                <w:noProof/>
                <w:color w:val="0070C0"/>
                <w:sz w:val="24"/>
                <w:szCs w:val="24"/>
              </w:rPr>
              <w:t>M</w:t>
            </w:r>
            <w:proofErr w:type="spellStart"/>
            <w:r w:rsidRPr="00BE6773">
              <w:rPr>
                <w:rFonts w:ascii="Arial" w:eastAsia="Arial" w:hAnsi="Arial" w:cs="Arial"/>
                <w:color w:val="0070C0"/>
                <w:sz w:val="24"/>
                <w:szCs w:val="24"/>
              </w:rPr>
              <w:t>icrobit</w:t>
            </w:r>
            <w:proofErr w:type="spellEnd"/>
            <w:r w:rsidRPr="00BE6773">
              <w:rPr>
                <w:rFonts w:ascii="Arial" w:eastAsia="Arial" w:hAnsi="Arial" w:cs="Arial"/>
                <w:color w:val="0070C0"/>
                <w:sz w:val="24"/>
                <w:szCs w:val="24"/>
              </w:rPr>
              <w:t>-sature-</w:t>
            </w:r>
            <w:proofErr w:type="spellStart"/>
            <w:r w:rsidRPr="00BE6773">
              <w:rPr>
                <w:rFonts w:ascii="Arial" w:eastAsia="Arial" w:hAnsi="Arial" w:cs="Arial"/>
                <w:color w:val="0070C0"/>
                <w:sz w:val="24"/>
                <w:szCs w:val="24"/>
              </w:rPr>
              <w:t>delai</w:t>
            </w:r>
            <w:proofErr w:type="spellEnd"/>
            <w:r>
              <w:rPr>
                <w:rFonts w:ascii="Arial" w:eastAsia="Arial" w:hAnsi="Arial" w:cs="Arial"/>
                <w:color w:val="0070C0"/>
                <w:sz w:val="24"/>
                <w:szCs w:val="24"/>
              </w:rPr>
              <w:t>-</w:t>
            </w:r>
            <w:proofErr w:type="spellStart"/>
            <w:r>
              <w:rPr>
                <w:rFonts w:ascii="Arial" w:eastAsia="Arial" w:hAnsi="Arial" w:cs="Arial"/>
                <w:color w:val="0070C0"/>
                <w:sz w:val="24"/>
                <w:szCs w:val="24"/>
              </w:rPr>
              <w:t>à_modifier.hex</w:t>
            </w:r>
            <w:proofErr w:type="spellEnd"/>
          </w:p>
          <w:p w14:paraId="1F01FCBD" w14:textId="77777777" w:rsidR="006C3354" w:rsidRDefault="006C3354" w:rsidP="006C3354">
            <w:pPr>
              <w:pStyle w:val="Paragraphedeliste"/>
              <w:ind w:left="731"/>
              <w:jc w:val="both"/>
              <w:rPr>
                <w:rFonts w:ascii="Arial" w:eastAsia="Arial" w:hAnsi="Arial" w:cs="Arial"/>
                <w:sz w:val="24"/>
                <w:szCs w:val="24"/>
                <w:u w:val="single"/>
              </w:rPr>
            </w:pPr>
          </w:p>
          <w:p w14:paraId="2AA15E9D" w14:textId="50D8D883" w:rsidR="006C3354" w:rsidRPr="00BE6773" w:rsidRDefault="006C3354" w:rsidP="006C3354">
            <w:pPr>
              <w:pStyle w:val="Paragraphedeliste"/>
              <w:ind w:left="731"/>
              <w:jc w:val="both"/>
              <w:rPr>
                <w:rFonts w:ascii="Arial" w:eastAsia="Arial" w:hAnsi="Arial" w:cs="Arial"/>
                <w:sz w:val="24"/>
                <w:szCs w:val="24"/>
                <w:u w:val="single"/>
              </w:rPr>
            </w:pPr>
            <w:r>
              <w:rPr>
                <w:rFonts w:ascii="Arial" w:eastAsia="Arial" w:hAnsi="Arial" w:cs="Arial"/>
                <w:sz w:val="24"/>
                <w:szCs w:val="24"/>
                <w:u w:val="single"/>
              </w:rPr>
              <w:t>Document ressource</w:t>
            </w:r>
            <w:r w:rsidRPr="00BE6773">
              <w:rPr>
                <w:rFonts w:ascii="Arial" w:eastAsia="Arial" w:hAnsi="Arial" w:cs="Arial"/>
                <w:sz w:val="24"/>
                <w:szCs w:val="24"/>
                <w:u w:val="single"/>
              </w:rPr>
              <w:t xml:space="preserve"> :</w:t>
            </w:r>
          </w:p>
          <w:p w14:paraId="3DBA2EC7" w14:textId="64C7AF98" w:rsidR="006C3354" w:rsidRDefault="006C3354" w:rsidP="00766623">
            <w:pPr>
              <w:pStyle w:val="Paragraphedeliste"/>
              <w:ind w:left="731"/>
              <w:jc w:val="both"/>
              <w:rPr>
                <w:rFonts w:ascii="Arial" w:eastAsia="Arial" w:hAnsi="Arial" w:cs="Arial"/>
                <w:color w:val="0070C0"/>
                <w:sz w:val="24"/>
                <w:szCs w:val="24"/>
              </w:rPr>
            </w:pPr>
            <w:r w:rsidRPr="00FA0C8E">
              <w:rPr>
                <w:rFonts w:ascii="Arial" w:eastAsia="Arial" w:hAnsi="Arial" w:cs="Arial"/>
                <w:noProof/>
                <w:color w:val="0070C0"/>
                <w:sz w:val="24"/>
                <w:szCs w:val="24"/>
              </w:rPr>
              <w:t>S4-A2</w:t>
            </w:r>
            <w:r>
              <w:rPr>
                <w:rFonts w:ascii="Arial" w:eastAsia="Arial" w:hAnsi="Arial" w:cs="Arial"/>
                <w:i/>
                <w:iCs/>
                <w:noProof/>
                <w:color w:val="0070C0"/>
                <w:sz w:val="24"/>
                <w:szCs w:val="24"/>
              </w:rPr>
              <w:t xml:space="preserve"> </w:t>
            </w:r>
            <w:r>
              <w:rPr>
                <w:rFonts w:ascii="Arial" w:eastAsia="Arial" w:hAnsi="Arial" w:cs="Arial"/>
                <w:noProof/>
                <w:color w:val="0070C0"/>
                <w:sz w:val="24"/>
                <w:szCs w:val="24"/>
              </w:rPr>
              <w:t>Ressource fonctionnement attendu.pdf (solution 1).</w:t>
            </w:r>
          </w:p>
          <w:p w14:paraId="0FC23709" w14:textId="77777777" w:rsidR="0097116B" w:rsidRDefault="0097116B" w:rsidP="00766623">
            <w:pPr>
              <w:pStyle w:val="Paragraphedeliste"/>
              <w:ind w:left="731"/>
              <w:jc w:val="both"/>
              <w:rPr>
                <w:rFonts w:ascii="Arial" w:eastAsia="Arial" w:hAnsi="Arial" w:cs="Arial"/>
                <w:color w:val="0070C0"/>
                <w:sz w:val="24"/>
                <w:szCs w:val="24"/>
              </w:rPr>
            </w:pPr>
          </w:p>
          <w:p w14:paraId="3CA0B46F" w14:textId="77777777" w:rsidR="0097116B" w:rsidRDefault="0097116B" w:rsidP="0097116B">
            <w:pPr>
              <w:pStyle w:val="Paragraphedeliste"/>
              <w:ind w:left="731"/>
              <w:jc w:val="both"/>
              <w:rPr>
                <w:rFonts w:ascii="Arial" w:eastAsia="Arial" w:hAnsi="Arial" w:cs="Arial"/>
                <w:sz w:val="24"/>
                <w:szCs w:val="24"/>
              </w:rPr>
            </w:pPr>
            <w:r>
              <w:rPr>
                <w:rFonts w:ascii="Arial" w:eastAsia="Arial" w:hAnsi="Arial" w:cs="Arial"/>
                <w:sz w:val="24"/>
                <w:szCs w:val="24"/>
              </w:rPr>
              <w:t xml:space="preserve">Chaque groupe téléverse son programme dans sa carte </w:t>
            </w:r>
            <w:proofErr w:type="spellStart"/>
            <w:r>
              <w:rPr>
                <w:rFonts w:ascii="Arial" w:eastAsia="Arial" w:hAnsi="Arial" w:cs="Arial"/>
                <w:sz w:val="24"/>
                <w:szCs w:val="24"/>
              </w:rPr>
              <w:t>microbit</w:t>
            </w:r>
            <w:proofErr w:type="spellEnd"/>
            <w:r>
              <w:rPr>
                <w:rFonts w:ascii="Arial" w:eastAsia="Arial" w:hAnsi="Arial" w:cs="Arial"/>
                <w:sz w:val="24"/>
                <w:szCs w:val="24"/>
              </w:rPr>
              <w:t>.</w:t>
            </w:r>
          </w:p>
          <w:p w14:paraId="36D872C0" w14:textId="7C36CC87" w:rsidR="0097116B" w:rsidRDefault="0097116B" w:rsidP="0097116B">
            <w:pPr>
              <w:pStyle w:val="Paragraphedeliste"/>
              <w:ind w:left="731"/>
              <w:jc w:val="both"/>
              <w:rPr>
                <w:rFonts w:ascii="Arial" w:eastAsia="Arial" w:hAnsi="Arial" w:cs="Arial"/>
                <w:b/>
                <w:bCs/>
                <w:sz w:val="24"/>
                <w:szCs w:val="24"/>
              </w:rPr>
            </w:pPr>
            <w:r w:rsidRPr="00BE6773">
              <w:rPr>
                <w:rFonts w:ascii="Arial" w:eastAsia="Arial" w:hAnsi="Arial" w:cs="Arial"/>
                <w:b/>
                <w:bCs/>
                <w:sz w:val="24"/>
                <w:szCs w:val="24"/>
              </w:rPr>
              <w:t>L’équipe vérifie le bon fonctionnement et le présente à son enseignant.</w:t>
            </w:r>
          </w:p>
          <w:p w14:paraId="56C9A939" w14:textId="77777777" w:rsidR="0097116B" w:rsidRDefault="0097116B" w:rsidP="0097116B">
            <w:pPr>
              <w:pStyle w:val="Paragraphedeliste"/>
              <w:ind w:left="731"/>
              <w:jc w:val="both"/>
              <w:rPr>
                <w:rFonts w:ascii="Arial" w:eastAsia="Arial" w:hAnsi="Arial" w:cs="Arial"/>
                <w:b/>
                <w:bCs/>
                <w:sz w:val="24"/>
                <w:szCs w:val="24"/>
              </w:rPr>
            </w:pPr>
          </w:p>
          <w:p w14:paraId="7A7DF675" w14:textId="5E99465D" w:rsidR="001C5D13" w:rsidRDefault="001C5D13" w:rsidP="0097116B">
            <w:pPr>
              <w:pStyle w:val="Paragraphedeliste"/>
              <w:ind w:left="731"/>
              <w:jc w:val="both"/>
              <w:rPr>
                <w:rFonts w:ascii="Arial" w:eastAsia="Arial" w:hAnsi="Arial" w:cs="Arial"/>
                <w:sz w:val="24"/>
                <w:szCs w:val="24"/>
              </w:rPr>
            </w:pPr>
            <w:r>
              <w:rPr>
                <w:rFonts w:ascii="Arial" w:eastAsia="Arial" w:hAnsi="Arial" w:cs="Arial"/>
                <w:sz w:val="24"/>
                <w:szCs w:val="24"/>
              </w:rPr>
              <w:t>L’enseignant remet en fonctionnement sa carte</w:t>
            </w:r>
            <w:r w:rsidR="006C3354">
              <w:rPr>
                <w:rFonts w:ascii="Arial" w:eastAsia="Arial" w:hAnsi="Arial" w:cs="Arial"/>
                <w:sz w:val="24"/>
                <w:szCs w:val="24"/>
              </w:rPr>
              <w:t xml:space="preserve"> simulant une attaque DDOS</w:t>
            </w:r>
            <w:r>
              <w:rPr>
                <w:rFonts w:ascii="Arial" w:eastAsia="Arial" w:hAnsi="Arial" w:cs="Arial"/>
                <w:sz w:val="24"/>
                <w:szCs w:val="24"/>
              </w:rPr>
              <w:t>.</w:t>
            </w:r>
          </w:p>
          <w:p w14:paraId="1629EDF8" w14:textId="5D5E01F5" w:rsidR="0097116B" w:rsidRDefault="0097116B" w:rsidP="0097116B">
            <w:pPr>
              <w:pStyle w:val="Paragraphedeliste"/>
              <w:ind w:left="731"/>
              <w:jc w:val="both"/>
              <w:rPr>
                <w:rFonts w:ascii="Arial" w:eastAsia="Arial" w:hAnsi="Arial" w:cs="Arial"/>
                <w:sz w:val="24"/>
                <w:szCs w:val="24"/>
              </w:rPr>
            </w:pPr>
            <w:r>
              <w:rPr>
                <w:rFonts w:ascii="Arial" w:eastAsia="Arial" w:hAnsi="Arial" w:cs="Arial"/>
                <w:sz w:val="24"/>
                <w:szCs w:val="24"/>
              </w:rPr>
              <w:t>L’enseignant questionne les élèves sur le fonctionnement observé.</w:t>
            </w:r>
          </w:p>
          <w:p w14:paraId="2DB8D0EF" w14:textId="09A78EF2" w:rsidR="0097116B" w:rsidRPr="0097116B" w:rsidRDefault="0097116B" w:rsidP="0097116B">
            <w:pPr>
              <w:pStyle w:val="Paragraphedeliste"/>
              <w:ind w:left="731"/>
              <w:jc w:val="both"/>
              <w:rPr>
                <w:rFonts w:ascii="Arial" w:eastAsia="Arial" w:hAnsi="Arial" w:cs="Arial"/>
                <w:i/>
                <w:iCs/>
                <w:noProof/>
                <w:color w:val="0070C0"/>
                <w:sz w:val="24"/>
                <w:szCs w:val="24"/>
              </w:rPr>
            </w:pPr>
            <w:r w:rsidRPr="0072421A">
              <w:rPr>
                <w:rFonts w:ascii="Arial" w:eastAsia="Arial" w:hAnsi="Arial" w:cs="Arial"/>
                <w:i/>
                <w:iCs/>
                <w:sz w:val="24"/>
                <w:szCs w:val="24"/>
                <w:u w:val="single"/>
              </w:rPr>
              <w:t>Conclusion possible</w:t>
            </w:r>
            <w:r w:rsidRPr="00FA0C8E">
              <w:rPr>
                <w:rFonts w:ascii="Arial" w:eastAsia="Arial" w:hAnsi="Arial" w:cs="Arial"/>
                <w:i/>
                <w:iCs/>
                <w:sz w:val="24"/>
                <w:szCs w:val="24"/>
              </w:rPr>
              <w:t> : le système est très lent. L’attaque DDOS est toujours possible.</w:t>
            </w:r>
          </w:p>
          <w:p w14:paraId="550D15E8" w14:textId="606585D3" w:rsidR="00297E08" w:rsidRPr="009A2CE1" w:rsidRDefault="0097116B" w:rsidP="00FA0C8E">
            <w:pPr>
              <w:ind w:left="731"/>
              <w:rPr>
                <w:rFonts w:ascii="Arial" w:eastAsia="Arial" w:hAnsi="Arial" w:cs="Arial"/>
                <w:b/>
                <w:sz w:val="24"/>
                <w:szCs w:val="24"/>
              </w:rPr>
            </w:pPr>
            <w:r w:rsidRPr="0072421A">
              <w:rPr>
                <w:rFonts w:ascii="Arial" w:eastAsia="Arial" w:hAnsi="Arial" w:cs="Arial"/>
                <w:b/>
                <w:sz w:val="24"/>
                <w:szCs w:val="24"/>
                <w:u w:val="single"/>
              </w:rPr>
              <w:t>Solution</w:t>
            </w:r>
            <w:r w:rsidR="00297E08" w:rsidRPr="0072421A">
              <w:rPr>
                <w:rFonts w:ascii="Arial" w:eastAsia="Arial" w:hAnsi="Arial" w:cs="Arial"/>
                <w:b/>
                <w:sz w:val="24"/>
                <w:szCs w:val="24"/>
                <w:u w:val="single"/>
              </w:rPr>
              <w:t xml:space="preserve"> 2</w:t>
            </w:r>
            <w:r w:rsidR="00297E08" w:rsidRPr="009A2CE1">
              <w:rPr>
                <w:rFonts w:ascii="Arial" w:eastAsia="Arial" w:hAnsi="Arial" w:cs="Arial"/>
                <w:b/>
                <w:sz w:val="24"/>
                <w:szCs w:val="24"/>
              </w:rPr>
              <w:t xml:space="preserve"> : </w:t>
            </w:r>
            <w:bookmarkStart w:id="6" w:name="_Hlk213939326"/>
            <w:r w:rsidR="00297E08" w:rsidRPr="009A2CE1">
              <w:rPr>
                <w:rFonts w:ascii="Arial" w:eastAsia="Arial" w:hAnsi="Arial" w:cs="Arial"/>
                <w:b/>
                <w:sz w:val="24"/>
                <w:szCs w:val="24"/>
              </w:rPr>
              <w:t xml:space="preserve">Filtrer les requêtes avec un </w:t>
            </w:r>
            <w:r>
              <w:rPr>
                <w:rFonts w:ascii="Arial" w:eastAsia="Arial" w:hAnsi="Arial" w:cs="Arial"/>
                <w:b/>
                <w:sz w:val="24"/>
                <w:szCs w:val="24"/>
              </w:rPr>
              <w:t>cryptage simple</w:t>
            </w:r>
            <w:bookmarkEnd w:id="6"/>
          </w:p>
          <w:p w14:paraId="76FD2260" w14:textId="77777777" w:rsidR="006C3354" w:rsidRDefault="006C3354" w:rsidP="0097116B">
            <w:pPr>
              <w:ind w:left="731"/>
              <w:jc w:val="both"/>
              <w:rPr>
                <w:rFonts w:ascii="Arial" w:eastAsia="Arial" w:hAnsi="Arial" w:cs="Arial"/>
                <w:i/>
                <w:iCs/>
                <w:sz w:val="24"/>
                <w:szCs w:val="24"/>
              </w:rPr>
            </w:pPr>
            <w:r>
              <w:rPr>
                <w:rFonts w:ascii="Arial" w:eastAsia="Arial" w:hAnsi="Arial" w:cs="Arial"/>
                <w:i/>
                <w:iCs/>
                <w:sz w:val="24"/>
                <w:szCs w:val="24"/>
              </w:rPr>
              <w:t>P</w:t>
            </w:r>
            <w:r w:rsidRPr="00E0238E">
              <w:rPr>
                <w:rFonts w:ascii="Arial" w:eastAsia="Arial" w:hAnsi="Arial" w:cs="Arial"/>
                <w:i/>
                <w:iCs/>
                <w:sz w:val="24"/>
                <w:szCs w:val="24"/>
              </w:rPr>
              <w:t>our faciliter l’organisation, le fonctionnement est réversible, chaque carte sera programmée pour jouer les 2 rôles. Ainsi les groupes en difficultés pourront utiliser le programme d’un groupe plus avancé</w:t>
            </w:r>
          </w:p>
          <w:p w14:paraId="3730A5F5" w14:textId="7F5CB6B1" w:rsidR="0097116B" w:rsidRDefault="0097116B" w:rsidP="00FA0C8E">
            <w:pPr>
              <w:spacing w:after="0"/>
              <w:ind w:left="731"/>
              <w:rPr>
                <w:rFonts w:ascii="Arial" w:eastAsia="Arial" w:hAnsi="Arial" w:cs="Arial"/>
                <w:sz w:val="24"/>
                <w:szCs w:val="24"/>
              </w:rPr>
            </w:pPr>
            <w:r>
              <w:rPr>
                <w:rFonts w:ascii="Arial" w:eastAsia="Arial" w:hAnsi="Arial" w:cs="Arial"/>
                <w:sz w:val="24"/>
                <w:szCs w:val="24"/>
              </w:rPr>
              <w:t>Par équipe, l</w:t>
            </w:r>
            <w:r w:rsidRPr="009A2CE1">
              <w:rPr>
                <w:rFonts w:ascii="Arial" w:eastAsia="Arial" w:hAnsi="Arial" w:cs="Arial"/>
                <w:sz w:val="24"/>
                <w:szCs w:val="24"/>
              </w:rPr>
              <w:t xml:space="preserve">es élèves conviennent d’un code à 4 chiffres </w:t>
            </w:r>
            <w:r>
              <w:rPr>
                <w:rFonts w:ascii="Arial" w:eastAsia="Arial" w:hAnsi="Arial" w:cs="Arial"/>
                <w:sz w:val="24"/>
                <w:szCs w:val="24"/>
              </w:rPr>
              <w:t>qui représentera l’information à afficher</w:t>
            </w:r>
            <w:r w:rsidRPr="009A2CE1">
              <w:rPr>
                <w:rFonts w:ascii="Arial" w:eastAsia="Arial" w:hAnsi="Arial" w:cs="Arial"/>
                <w:sz w:val="24"/>
                <w:szCs w:val="24"/>
              </w:rPr>
              <w:t>.</w:t>
            </w:r>
            <w:r>
              <w:rPr>
                <w:rFonts w:ascii="Arial" w:eastAsia="Arial" w:hAnsi="Arial" w:cs="Arial"/>
                <w:sz w:val="24"/>
                <w:szCs w:val="24"/>
              </w:rPr>
              <w:t xml:space="preserve"> (Par exemple : 1234 : PIERRE ou 4567 : JASMIN).</w:t>
            </w:r>
          </w:p>
          <w:p w14:paraId="107DBDBC" w14:textId="605F459A" w:rsidR="000E69C6" w:rsidRDefault="0097116B" w:rsidP="0072421A">
            <w:pPr>
              <w:ind w:left="731"/>
              <w:rPr>
                <w:rFonts w:ascii="Arial" w:eastAsia="Arial" w:hAnsi="Arial" w:cs="Arial"/>
                <w:sz w:val="24"/>
                <w:szCs w:val="24"/>
                <w:lang w:val="fr-FR"/>
              </w:rPr>
            </w:pPr>
            <w:r>
              <w:rPr>
                <w:rFonts w:ascii="Arial" w:eastAsia="Arial" w:hAnsi="Arial" w:cs="Arial"/>
                <w:sz w:val="24"/>
                <w:szCs w:val="24"/>
              </w:rPr>
              <w:t>Seul l’équipe connaît le code de cryptage de ses données.</w:t>
            </w:r>
          </w:p>
          <w:p w14:paraId="4BD3EC9E" w14:textId="49B6A496" w:rsidR="006C3354" w:rsidRDefault="006C3354" w:rsidP="006C3354">
            <w:pPr>
              <w:ind w:left="731"/>
              <w:jc w:val="both"/>
              <w:rPr>
                <w:rFonts w:ascii="Arial" w:eastAsia="Arial" w:hAnsi="Arial" w:cs="Arial"/>
                <w:sz w:val="24"/>
                <w:szCs w:val="24"/>
                <w:lang w:val="fr-FR"/>
              </w:rPr>
            </w:pPr>
            <w:r>
              <w:rPr>
                <w:rFonts w:ascii="Arial" w:eastAsia="Arial" w:hAnsi="Arial" w:cs="Arial"/>
                <w:sz w:val="24"/>
                <w:szCs w:val="24"/>
                <w:lang w:val="fr-FR"/>
              </w:rPr>
              <w:t>A partir du document ressource</w:t>
            </w:r>
            <w:r w:rsidR="00CF7EC4">
              <w:rPr>
                <w:rFonts w:ascii="Arial" w:eastAsia="Arial" w:hAnsi="Arial" w:cs="Arial"/>
                <w:sz w:val="24"/>
                <w:szCs w:val="24"/>
                <w:lang w:val="fr-FR"/>
              </w:rPr>
              <w:t xml:space="preserve">, </w:t>
            </w:r>
            <w:r>
              <w:rPr>
                <w:rFonts w:ascii="Arial" w:eastAsia="Arial" w:hAnsi="Arial" w:cs="Arial"/>
                <w:sz w:val="24"/>
                <w:szCs w:val="24"/>
                <w:lang w:val="fr-FR"/>
              </w:rPr>
              <w:t xml:space="preserve">les groupes doivent compléter le programme </w:t>
            </w:r>
            <w:r w:rsidR="00CF7EC4">
              <w:rPr>
                <w:rFonts w:ascii="Arial" w:eastAsia="Arial" w:hAnsi="Arial" w:cs="Arial"/>
                <w:sz w:val="24"/>
                <w:szCs w:val="24"/>
                <w:lang w:val="fr-FR"/>
              </w:rPr>
              <w:t xml:space="preserve">fourni </w:t>
            </w:r>
            <w:r>
              <w:rPr>
                <w:rFonts w:ascii="Arial" w:eastAsia="Arial" w:hAnsi="Arial" w:cs="Arial"/>
                <w:sz w:val="24"/>
                <w:szCs w:val="24"/>
                <w:lang w:val="fr-FR"/>
              </w:rPr>
              <w:t>afin de respecter le fonctionnement attendu.</w:t>
            </w:r>
          </w:p>
          <w:p w14:paraId="3E50E946" w14:textId="77777777" w:rsidR="00E40357" w:rsidRPr="00BE6773" w:rsidRDefault="00E40357" w:rsidP="00E40357">
            <w:pPr>
              <w:pStyle w:val="Paragraphedeliste"/>
              <w:ind w:left="731"/>
              <w:jc w:val="both"/>
              <w:rPr>
                <w:rFonts w:ascii="Arial" w:eastAsia="Arial" w:hAnsi="Arial" w:cs="Arial"/>
                <w:sz w:val="24"/>
                <w:szCs w:val="24"/>
                <w:u w:val="single"/>
              </w:rPr>
            </w:pPr>
            <w:r w:rsidRPr="00BE6773">
              <w:rPr>
                <w:rFonts w:ascii="Arial" w:eastAsia="Arial" w:hAnsi="Arial" w:cs="Arial"/>
                <w:sz w:val="24"/>
                <w:szCs w:val="24"/>
                <w:u w:val="single"/>
              </w:rPr>
              <w:t>Programme fourni :</w:t>
            </w:r>
          </w:p>
          <w:p w14:paraId="4111F6A6" w14:textId="24D73426" w:rsidR="00E40357" w:rsidRDefault="00E40357" w:rsidP="00E40357">
            <w:pPr>
              <w:pStyle w:val="Paragraphedeliste"/>
              <w:ind w:left="731"/>
              <w:jc w:val="both"/>
              <w:rPr>
                <w:rFonts w:ascii="Arial" w:eastAsia="Arial" w:hAnsi="Arial" w:cs="Arial"/>
                <w:color w:val="0070C0"/>
                <w:sz w:val="24"/>
                <w:szCs w:val="24"/>
              </w:rPr>
            </w:pPr>
            <w:r w:rsidRPr="00553C3D">
              <w:rPr>
                <w:rFonts w:ascii="Arial" w:eastAsia="Arial" w:hAnsi="Arial" w:cs="Arial"/>
                <w:noProof/>
                <w:color w:val="0070C0"/>
                <w:sz w:val="24"/>
                <w:szCs w:val="24"/>
              </w:rPr>
              <w:t>S4-A2</w:t>
            </w:r>
            <w:r>
              <w:rPr>
                <w:rFonts w:ascii="Arial" w:eastAsia="Arial" w:hAnsi="Arial" w:cs="Arial"/>
                <w:i/>
                <w:iCs/>
                <w:noProof/>
                <w:color w:val="0070C0"/>
                <w:sz w:val="24"/>
                <w:szCs w:val="24"/>
              </w:rPr>
              <w:t xml:space="preserve"> </w:t>
            </w:r>
            <w:r w:rsidRPr="00BE6773">
              <w:rPr>
                <w:rFonts w:ascii="Arial" w:eastAsia="Arial" w:hAnsi="Arial" w:cs="Arial"/>
                <w:noProof/>
                <w:color w:val="0070C0"/>
                <w:sz w:val="24"/>
                <w:szCs w:val="24"/>
              </w:rPr>
              <w:t>M</w:t>
            </w:r>
            <w:proofErr w:type="spellStart"/>
            <w:r w:rsidRPr="00BE6773">
              <w:rPr>
                <w:rFonts w:ascii="Arial" w:eastAsia="Arial" w:hAnsi="Arial" w:cs="Arial"/>
                <w:color w:val="0070C0"/>
                <w:sz w:val="24"/>
                <w:szCs w:val="24"/>
              </w:rPr>
              <w:t>icrobit</w:t>
            </w:r>
            <w:proofErr w:type="spellEnd"/>
            <w:r w:rsidRPr="00BE6773">
              <w:rPr>
                <w:rFonts w:ascii="Arial" w:eastAsia="Arial" w:hAnsi="Arial" w:cs="Arial"/>
                <w:color w:val="0070C0"/>
                <w:sz w:val="24"/>
                <w:szCs w:val="24"/>
              </w:rPr>
              <w:t>-</w:t>
            </w:r>
            <w:r>
              <w:rPr>
                <w:rFonts w:ascii="Arial" w:eastAsia="Arial" w:hAnsi="Arial" w:cs="Arial"/>
                <w:color w:val="0070C0"/>
                <w:sz w:val="24"/>
                <w:szCs w:val="24"/>
              </w:rPr>
              <w:t>cryptage-simple-</w:t>
            </w:r>
            <w:proofErr w:type="spellStart"/>
            <w:r>
              <w:rPr>
                <w:rFonts w:ascii="Arial" w:eastAsia="Arial" w:hAnsi="Arial" w:cs="Arial"/>
                <w:color w:val="0070C0"/>
                <w:sz w:val="24"/>
                <w:szCs w:val="24"/>
              </w:rPr>
              <w:t>à_modifier.hex</w:t>
            </w:r>
            <w:proofErr w:type="spellEnd"/>
          </w:p>
          <w:p w14:paraId="1C1D13DA" w14:textId="77777777" w:rsidR="009926EE" w:rsidRDefault="009926EE" w:rsidP="009926EE">
            <w:pPr>
              <w:pStyle w:val="Paragraphedeliste"/>
              <w:ind w:left="731"/>
              <w:jc w:val="both"/>
              <w:rPr>
                <w:rFonts w:ascii="Arial" w:eastAsia="Arial" w:hAnsi="Arial" w:cs="Arial"/>
                <w:sz w:val="24"/>
                <w:szCs w:val="24"/>
                <w:u w:val="single"/>
              </w:rPr>
            </w:pPr>
          </w:p>
          <w:p w14:paraId="3384DF1F" w14:textId="758F78E0" w:rsidR="009926EE" w:rsidRPr="00BE6773" w:rsidRDefault="009926EE" w:rsidP="009926EE">
            <w:pPr>
              <w:pStyle w:val="Paragraphedeliste"/>
              <w:ind w:left="731"/>
              <w:jc w:val="both"/>
              <w:rPr>
                <w:rFonts w:ascii="Arial" w:eastAsia="Arial" w:hAnsi="Arial" w:cs="Arial"/>
                <w:sz w:val="24"/>
                <w:szCs w:val="24"/>
                <w:u w:val="single"/>
              </w:rPr>
            </w:pPr>
            <w:r>
              <w:rPr>
                <w:rFonts w:ascii="Arial" w:eastAsia="Arial" w:hAnsi="Arial" w:cs="Arial"/>
                <w:sz w:val="24"/>
                <w:szCs w:val="24"/>
                <w:u w:val="single"/>
              </w:rPr>
              <w:t>Document ressource</w:t>
            </w:r>
            <w:r w:rsidRPr="00BE6773">
              <w:rPr>
                <w:rFonts w:ascii="Arial" w:eastAsia="Arial" w:hAnsi="Arial" w:cs="Arial"/>
                <w:sz w:val="24"/>
                <w:szCs w:val="24"/>
                <w:u w:val="single"/>
              </w:rPr>
              <w:t xml:space="preserve"> :</w:t>
            </w:r>
          </w:p>
          <w:p w14:paraId="69301E6F" w14:textId="6E1761A7" w:rsidR="00E40357" w:rsidRDefault="009926EE" w:rsidP="009926EE">
            <w:pPr>
              <w:pStyle w:val="Paragraphedeliste"/>
              <w:ind w:left="731"/>
              <w:jc w:val="both"/>
              <w:rPr>
                <w:rFonts w:ascii="Arial" w:eastAsia="Arial" w:hAnsi="Arial" w:cs="Arial"/>
                <w:color w:val="0070C0"/>
                <w:sz w:val="24"/>
                <w:szCs w:val="24"/>
              </w:rPr>
            </w:pPr>
            <w:r w:rsidRPr="00FA0C8E">
              <w:rPr>
                <w:rFonts w:ascii="Arial" w:eastAsia="Arial" w:hAnsi="Arial" w:cs="Arial"/>
                <w:noProof/>
                <w:color w:val="0070C0"/>
                <w:sz w:val="24"/>
                <w:szCs w:val="24"/>
              </w:rPr>
              <w:t>S4-A2</w:t>
            </w:r>
            <w:r>
              <w:rPr>
                <w:rFonts w:ascii="Arial" w:eastAsia="Arial" w:hAnsi="Arial" w:cs="Arial"/>
                <w:i/>
                <w:iCs/>
                <w:noProof/>
                <w:color w:val="0070C0"/>
                <w:sz w:val="24"/>
                <w:szCs w:val="24"/>
              </w:rPr>
              <w:t xml:space="preserve"> </w:t>
            </w:r>
            <w:r>
              <w:rPr>
                <w:rFonts w:ascii="Arial" w:eastAsia="Arial" w:hAnsi="Arial" w:cs="Arial"/>
                <w:noProof/>
                <w:color w:val="0070C0"/>
                <w:sz w:val="24"/>
                <w:szCs w:val="24"/>
              </w:rPr>
              <w:t>Ressource fonctionnement attendu.pdf (solution 2).</w:t>
            </w:r>
          </w:p>
          <w:p w14:paraId="2D7623CC" w14:textId="77777777" w:rsidR="009926EE" w:rsidRDefault="009926EE" w:rsidP="00E40357">
            <w:pPr>
              <w:pStyle w:val="Paragraphedeliste"/>
              <w:ind w:left="731"/>
              <w:jc w:val="both"/>
              <w:rPr>
                <w:rFonts w:ascii="Arial" w:eastAsia="Arial" w:hAnsi="Arial" w:cs="Arial"/>
                <w:sz w:val="24"/>
                <w:szCs w:val="24"/>
              </w:rPr>
            </w:pPr>
          </w:p>
          <w:p w14:paraId="760C8A3F" w14:textId="120A3A95" w:rsidR="00E40357" w:rsidRDefault="00E40357" w:rsidP="00E40357">
            <w:pPr>
              <w:pStyle w:val="Paragraphedeliste"/>
              <w:ind w:left="731"/>
              <w:jc w:val="both"/>
              <w:rPr>
                <w:rFonts w:ascii="Arial" w:eastAsia="Arial" w:hAnsi="Arial" w:cs="Arial"/>
                <w:sz w:val="24"/>
                <w:szCs w:val="24"/>
              </w:rPr>
            </w:pPr>
            <w:r>
              <w:rPr>
                <w:rFonts w:ascii="Arial" w:eastAsia="Arial" w:hAnsi="Arial" w:cs="Arial"/>
                <w:sz w:val="24"/>
                <w:szCs w:val="24"/>
              </w:rPr>
              <w:t xml:space="preserve">Chaque groupe téléverse son programme dans sa carte </w:t>
            </w:r>
            <w:proofErr w:type="spellStart"/>
            <w:r>
              <w:rPr>
                <w:rFonts w:ascii="Arial" w:eastAsia="Arial" w:hAnsi="Arial" w:cs="Arial"/>
                <w:sz w:val="24"/>
                <w:szCs w:val="24"/>
              </w:rPr>
              <w:t>microbit</w:t>
            </w:r>
            <w:proofErr w:type="spellEnd"/>
            <w:r>
              <w:rPr>
                <w:rFonts w:ascii="Arial" w:eastAsia="Arial" w:hAnsi="Arial" w:cs="Arial"/>
                <w:sz w:val="24"/>
                <w:szCs w:val="24"/>
              </w:rPr>
              <w:t>.</w:t>
            </w:r>
          </w:p>
          <w:p w14:paraId="5A2091BD" w14:textId="77777777" w:rsidR="00E40357" w:rsidRDefault="00E40357" w:rsidP="00E40357">
            <w:pPr>
              <w:pStyle w:val="Paragraphedeliste"/>
              <w:ind w:left="731"/>
              <w:jc w:val="both"/>
              <w:rPr>
                <w:rFonts w:ascii="Arial" w:eastAsia="Arial" w:hAnsi="Arial" w:cs="Arial"/>
                <w:b/>
                <w:bCs/>
                <w:sz w:val="24"/>
                <w:szCs w:val="24"/>
              </w:rPr>
            </w:pPr>
            <w:r w:rsidRPr="00BE6773">
              <w:rPr>
                <w:rFonts w:ascii="Arial" w:eastAsia="Arial" w:hAnsi="Arial" w:cs="Arial"/>
                <w:b/>
                <w:bCs/>
                <w:sz w:val="24"/>
                <w:szCs w:val="24"/>
              </w:rPr>
              <w:t>L’équipe vérifie le bon fonctionnement et le présente à son enseignant.</w:t>
            </w:r>
          </w:p>
          <w:p w14:paraId="2E83ED6E" w14:textId="77777777" w:rsidR="00E40357" w:rsidRDefault="00E40357" w:rsidP="00E40357">
            <w:pPr>
              <w:pStyle w:val="Paragraphedeliste"/>
              <w:ind w:left="731"/>
              <w:jc w:val="both"/>
              <w:rPr>
                <w:rFonts w:ascii="Arial" w:eastAsia="Arial" w:hAnsi="Arial" w:cs="Arial"/>
                <w:b/>
                <w:bCs/>
                <w:sz w:val="24"/>
                <w:szCs w:val="24"/>
              </w:rPr>
            </w:pPr>
          </w:p>
          <w:p w14:paraId="672D08C6" w14:textId="77777777" w:rsidR="009926EE" w:rsidRDefault="009926EE" w:rsidP="009926EE">
            <w:pPr>
              <w:pStyle w:val="Paragraphedeliste"/>
              <w:ind w:left="731"/>
              <w:jc w:val="both"/>
              <w:rPr>
                <w:rFonts w:ascii="Arial" w:eastAsia="Arial" w:hAnsi="Arial" w:cs="Arial"/>
                <w:sz w:val="24"/>
                <w:szCs w:val="24"/>
              </w:rPr>
            </w:pPr>
            <w:r>
              <w:rPr>
                <w:rFonts w:ascii="Arial" w:eastAsia="Arial" w:hAnsi="Arial" w:cs="Arial"/>
                <w:sz w:val="24"/>
                <w:szCs w:val="24"/>
              </w:rPr>
              <w:t>L’enseignant remet en fonctionnement sa carte simulant une attaque DDOS.</w:t>
            </w:r>
          </w:p>
          <w:p w14:paraId="163872C6" w14:textId="1CC86F35" w:rsidR="00E40357" w:rsidRDefault="00E40357" w:rsidP="00E40357">
            <w:pPr>
              <w:pStyle w:val="Paragraphedeliste"/>
              <w:ind w:left="731"/>
              <w:jc w:val="both"/>
              <w:rPr>
                <w:rFonts w:ascii="Arial" w:eastAsia="Arial" w:hAnsi="Arial" w:cs="Arial"/>
                <w:sz w:val="24"/>
                <w:szCs w:val="24"/>
              </w:rPr>
            </w:pPr>
            <w:r>
              <w:rPr>
                <w:rFonts w:ascii="Arial" w:eastAsia="Arial" w:hAnsi="Arial" w:cs="Arial"/>
                <w:sz w:val="24"/>
                <w:szCs w:val="24"/>
              </w:rPr>
              <w:t>L’enseignant questionne les élèves sur le fonctionnement observé.</w:t>
            </w:r>
          </w:p>
          <w:p w14:paraId="0E97D94B" w14:textId="15412973" w:rsidR="00E40357" w:rsidRPr="0097116B" w:rsidRDefault="00E40357" w:rsidP="00E40357">
            <w:pPr>
              <w:pStyle w:val="Paragraphedeliste"/>
              <w:ind w:left="731"/>
              <w:jc w:val="both"/>
              <w:rPr>
                <w:rFonts w:ascii="Arial" w:eastAsia="Arial" w:hAnsi="Arial" w:cs="Arial"/>
                <w:i/>
                <w:iCs/>
                <w:noProof/>
                <w:color w:val="0070C0"/>
                <w:sz w:val="24"/>
                <w:szCs w:val="24"/>
              </w:rPr>
            </w:pPr>
            <w:r w:rsidRPr="0072421A">
              <w:rPr>
                <w:rFonts w:ascii="Arial" w:eastAsia="Arial" w:hAnsi="Arial" w:cs="Arial"/>
                <w:i/>
                <w:iCs/>
                <w:sz w:val="24"/>
                <w:szCs w:val="24"/>
                <w:u w:val="single"/>
              </w:rPr>
              <w:t>Conclusion possible</w:t>
            </w:r>
            <w:r w:rsidRPr="00553C3D">
              <w:rPr>
                <w:rFonts w:ascii="Arial" w:eastAsia="Arial" w:hAnsi="Arial" w:cs="Arial"/>
                <w:i/>
                <w:iCs/>
                <w:sz w:val="24"/>
                <w:szCs w:val="24"/>
              </w:rPr>
              <w:t> :</w:t>
            </w:r>
            <w:r>
              <w:rPr>
                <w:rFonts w:ascii="Arial" w:eastAsia="Arial" w:hAnsi="Arial" w:cs="Arial"/>
                <w:i/>
                <w:iCs/>
                <w:sz w:val="24"/>
                <w:szCs w:val="24"/>
              </w:rPr>
              <w:t xml:space="preserve"> </w:t>
            </w:r>
            <w:r w:rsidRPr="00553C3D">
              <w:rPr>
                <w:rFonts w:ascii="Arial" w:eastAsia="Arial" w:hAnsi="Arial" w:cs="Arial"/>
                <w:i/>
                <w:iCs/>
                <w:sz w:val="24"/>
                <w:szCs w:val="24"/>
              </w:rPr>
              <w:t xml:space="preserve">L’attaque DDOS est </w:t>
            </w:r>
            <w:r>
              <w:rPr>
                <w:rFonts w:ascii="Arial" w:eastAsia="Arial" w:hAnsi="Arial" w:cs="Arial"/>
                <w:i/>
                <w:iCs/>
                <w:sz w:val="24"/>
                <w:szCs w:val="24"/>
              </w:rPr>
              <w:t>im</w:t>
            </w:r>
            <w:r w:rsidRPr="00553C3D">
              <w:rPr>
                <w:rFonts w:ascii="Arial" w:eastAsia="Arial" w:hAnsi="Arial" w:cs="Arial"/>
                <w:i/>
                <w:iCs/>
                <w:sz w:val="24"/>
                <w:szCs w:val="24"/>
              </w:rPr>
              <w:t>possible</w:t>
            </w:r>
            <w:r>
              <w:rPr>
                <w:rFonts w:ascii="Arial" w:eastAsia="Arial" w:hAnsi="Arial" w:cs="Arial"/>
                <w:i/>
                <w:iCs/>
                <w:sz w:val="24"/>
                <w:szCs w:val="24"/>
              </w:rPr>
              <w:t>, mais le système ne permet pas réellement de communiquer car il faut prévoir tous les codes de cryptage lors de la programmation.</w:t>
            </w:r>
          </w:p>
          <w:p w14:paraId="6EEAA472" w14:textId="3232E7CD" w:rsidR="00297E08" w:rsidRDefault="009F0346" w:rsidP="00FA0C8E">
            <w:pPr>
              <w:spacing w:after="0" w:line="240" w:lineRule="auto"/>
              <w:ind w:left="731"/>
              <w:jc w:val="both"/>
              <w:rPr>
                <w:rFonts w:ascii="Arial" w:eastAsia="Arial" w:hAnsi="Arial" w:cs="Arial"/>
                <w:sz w:val="24"/>
                <w:szCs w:val="24"/>
              </w:rPr>
            </w:pPr>
            <w:r w:rsidRPr="0072421A">
              <w:rPr>
                <w:rFonts w:ascii="Arial" w:eastAsia="Arial" w:hAnsi="Arial" w:cs="Arial"/>
                <w:b/>
                <w:sz w:val="24"/>
                <w:szCs w:val="24"/>
                <w:u w:val="single"/>
              </w:rPr>
              <w:t>Solution 3</w:t>
            </w:r>
            <w:r w:rsidRPr="009A2CE1">
              <w:rPr>
                <w:rFonts w:ascii="Arial" w:eastAsia="Arial" w:hAnsi="Arial" w:cs="Arial"/>
                <w:b/>
                <w:sz w:val="24"/>
                <w:szCs w:val="24"/>
              </w:rPr>
              <w:t xml:space="preserve"> : </w:t>
            </w:r>
            <w:r>
              <w:rPr>
                <w:rFonts w:ascii="Arial" w:eastAsia="Arial" w:hAnsi="Arial" w:cs="Arial"/>
                <w:b/>
                <w:sz w:val="24"/>
                <w:szCs w:val="24"/>
              </w:rPr>
              <w:t>Identifier</w:t>
            </w:r>
            <w:r w:rsidRPr="009A2CE1">
              <w:rPr>
                <w:rFonts w:ascii="Arial" w:eastAsia="Arial" w:hAnsi="Arial" w:cs="Arial"/>
                <w:b/>
                <w:sz w:val="24"/>
                <w:szCs w:val="24"/>
              </w:rPr>
              <w:t xml:space="preserve"> les requêtes avec un </w:t>
            </w:r>
            <w:r>
              <w:rPr>
                <w:rFonts w:ascii="Arial" w:eastAsia="Arial" w:hAnsi="Arial" w:cs="Arial"/>
                <w:b/>
                <w:sz w:val="24"/>
                <w:szCs w:val="24"/>
              </w:rPr>
              <w:t>codage simple</w:t>
            </w:r>
          </w:p>
          <w:p w14:paraId="3AB38B32" w14:textId="77777777" w:rsidR="00297E08" w:rsidRDefault="00297E08" w:rsidP="0024419C">
            <w:pPr>
              <w:spacing w:after="0" w:line="240" w:lineRule="auto"/>
              <w:jc w:val="both"/>
              <w:rPr>
                <w:rFonts w:ascii="Arial" w:eastAsia="Arial" w:hAnsi="Arial" w:cs="Arial"/>
                <w:sz w:val="24"/>
                <w:szCs w:val="24"/>
              </w:rPr>
            </w:pPr>
          </w:p>
          <w:p w14:paraId="66602616" w14:textId="77777777" w:rsidR="005B5DD8" w:rsidRDefault="005B5DD8" w:rsidP="005B5DD8">
            <w:pPr>
              <w:spacing w:after="0"/>
              <w:ind w:left="731"/>
              <w:rPr>
                <w:rFonts w:ascii="Arial" w:eastAsia="Arial" w:hAnsi="Arial" w:cs="Arial"/>
                <w:sz w:val="24"/>
                <w:szCs w:val="24"/>
              </w:rPr>
            </w:pPr>
            <w:r>
              <w:rPr>
                <w:rFonts w:ascii="Arial" w:eastAsia="Arial" w:hAnsi="Arial" w:cs="Arial"/>
                <w:sz w:val="24"/>
                <w:szCs w:val="24"/>
              </w:rPr>
              <w:t>Par équipe, l</w:t>
            </w:r>
            <w:r w:rsidRPr="009A2CE1">
              <w:rPr>
                <w:rFonts w:ascii="Arial" w:eastAsia="Arial" w:hAnsi="Arial" w:cs="Arial"/>
                <w:sz w:val="24"/>
                <w:szCs w:val="24"/>
              </w:rPr>
              <w:t xml:space="preserve">es élèves conviennent d’un code à 4 chiffres </w:t>
            </w:r>
            <w:r>
              <w:rPr>
                <w:rFonts w:ascii="Arial" w:eastAsia="Arial" w:hAnsi="Arial" w:cs="Arial"/>
                <w:sz w:val="24"/>
                <w:szCs w:val="24"/>
              </w:rPr>
              <w:t>qui servira à authentifier les informations reçues.</w:t>
            </w:r>
          </w:p>
          <w:p w14:paraId="11A20DE9" w14:textId="77777777" w:rsidR="005B5DD8" w:rsidRDefault="005B5DD8" w:rsidP="005B5DD8">
            <w:pPr>
              <w:ind w:left="731"/>
              <w:rPr>
                <w:rFonts w:ascii="Arial" w:eastAsia="Arial" w:hAnsi="Arial" w:cs="Arial"/>
                <w:sz w:val="24"/>
                <w:szCs w:val="24"/>
              </w:rPr>
            </w:pPr>
            <w:r>
              <w:rPr>
                <w:rFonts w:ascii="Arial" w:eastAsia="Arial" w:hAnsi="Arial" w:cs="Arial"/>
                <w:sz w:val="24"/>
                <w:szCs w:val="24"/>
              </w:rPr>
              <w:t>Seul l’équipe connaît le code d’authentification de ses données.</w:t>
            </w:r>
          </w:p>
          <w:p w14:paraId="1CDDEBD0" w14:textId="5A2410A3" w:rsidR="00E93E61" w:rsidRPr="005B5DD8" w:rsidRDefault="005B5DD8" w:rsidP="00E93E61">
            <w:pPr>
              <w:ind w:left="731"/>
              <w:jc w:val="both"/>
              <w:rPr>
                <w:rFonts w:ascii="Arial" w:eastAsia="Arial" w:hAnsi="Arial" w:cs="Arial"/>
                <w:i/>
                <w:iCs/>
                <w:sz w:val="24"/>
                <w:szCs w:val="24"/>
              </w:rPr>
            </w:pPr>
            <w:r w:rsidRPr="005B5DD8">
              <w:rPr>
                <w:rFonts w:ascii="Arial" w:eastAsia="Arial" w:hAnsi="Arial" w:cs="Arial"/>
                <w:i/>
                <w:iCs/>
                <w:sz w:val="24"/>
                <w:szCs w:val="24"/>
              </w:rPr>
              <w:t>A</w:t>
            </w:r>
            <w:r w:rsidR="00A3682F" w:rsidRPr="005B5DD8">
              <w:rPr>
                <w:rFonts w:ascii="Arial" w:eastAsia="Arial" w:hAnsi="Arial" w:cs="Arial"/>
                <w:i/>
                <w:iCs/>
                <w:sz w:val="24"/>
                <w:szCs w:val="24"/>
              </w:rPr>
              <w:t>ttention pour faciliter la compréhension des variables, le fonctionnement ne sera PAS</w:t>
            </w:r>
            <w:r w:rsidR="00E93E61" w:rsidRPr="005B5DD8">
              <w:rPr>
                <w:rFonts w:ascii="Arial" w:eastAsia="Arial" w:hAnsi="Arial" w:cs="Arial"/>
                <w:i/>
                <w:iCs/>
                <w:sz w:val="24"/>
                <w:szCs w:val="24"/>
              </w:rPr>
              <w:t xml:space="preserve"> réversible</w:t>
            </w:r>
            <w:r w:rsidRPr="005B5DD8">
              <w:rPr>
                <w:rFonts w:ascii="Arial" w:eastAsia="Arial" w:hAnsi="Arial" w:cs="Arial"/>
                <w:i/>
                <w:iCs/>
                <w:sz w:val="24"/>
                <w:szCs w:val="24"/>
              </w:rPr>
              <w:t>.</w:t>
            </w:r>
          </w:p>
          <w:p w14:paraId="7229AFB8" w14:textId="489719EA" w:rsidR="005B5DD8" w:rsidRDefault="005B5DD8" w:rsidP="005B5DD8">
            <w:pPr>
              <w:ind w:left="731"/>
              <w:jc w:val="both"/>
              <w:rPr>
                <w:rFonts w:ascii="Arial" w:eastAsia="Arial" w:hAnsi="Arial" w:cs="Arial"/>
                <w:sz w:val="24"/>
                <w:szCs w:val="24"/>
                <w:lang w:val="fr-FR"/>
              </w:rPr>
            </w:pPr>
            <w:r>
              <w:rPr>
                <w:rFonts w:ascii="Arial" w:eastAsia="Arial" w:hAnsi="Arial" w:cs="Arial"/>
                <w:sz w:val="24"/>
                <w:szCs w:val="24"/>
                <w:lang w:val="fr-FR"/>
              </w:rPr>
              <w:t>A partir du document ressource</w:t>
            </w:r>
            <w:r w:rsidR="00CF7EC4">
              <w:rPr>
                <w:rFonts w:ascii="Arial" w:eastAsia="Arial" w:hAnsi="Arial" w:cs="Arial"/>
                <w:sz w:val="24"/>
                <w:szCs w:val="24"/>
                <w:lang w:val="fr-FR"/>
              </w:rPr>
              <w:t xml:space="preserve">, </w:t>
            </w:r>
            <w:r>
              <w:rPr>
                <w:rFonts w:ascii="Arial" w:eastAsia="Arial" w:hAnsi="Arial" w:cs="Arial"/>
                <w:sz w:val="24"/>
                <w:szCs w:val="24"/>
                <w:lang w:val="fr-FR"/>
              </w:rPr>
              <w:t>les groupes doivent compléter le programme afin de respecter le fonctionnement attendu.</w:t>
            </w:r>
          </w:p>
          <w:p w14:paraId="34FD0A3B" w14:textId="77777777" w:rsidR="00E93E61" w:rsidRPr="00BE6773" w:rsidRDefault="00E93E61" w:rsidP="00E93E61">
            <w:pPr>
              <w:pStyle w:val="Paragraphedeliste"/>
              <w:ind w:left="731"/>
              <w:jc w:val="both"/>
              <w:rPr>
                <w:rFonts w:ascii="Arial" w:eastAsia="Arial" w:hAnsi="Arial" w:cs="Arial"/>
                <w:sz w:val="24"/>
                <w:szCs w:val="24"/>
                <w:u w:val="single"/>
              </w:rPr>
            </w:pPr>
            <w:r w:rsidRPr="00BE6773">
              <w:rPr>
                <w:rFonts w:ascii="Arial" w:eastAsia="Arial" w:hAnsi="Arial" w:cs="Arial"/>
                <w:sz w:val="24"/>
                <w:szCs w:val="24"/>
                <w:u w:val="single"/>
              </w:rPr>
              <w:t>Programme fourni :</w:t>
            </w:r>
          </w:p>
          <w:p w14:paraId="6A7E3CF1" w14:textId="19C05045" w:rsidR="00E93E61" w:rsidRDefault="00E93E61" w:rsidP="00E93E61">
            <w:pPr>
              <w:pStyle w:val="Paragraphedeliste"/>
              <w:ind w:left="731"/>
              <w:jc w:val="both"/>
              <w:rPr>
                <w:rFonts w:ascii="Arial" w:eastAsia="Arial" w:hAnsi="Arial" w:cs="Arial"/>
                <w:color w:val="0070C0"/>
                <w:sz w:val="24"/>
                <w:szCs w:val="24"/>
              </w:rPr>
            </w:pPr>
            <w:r w:rsidRPr="00553C3D">
              <w:rPr>
                <w:rFonts w:ascii="Arial" w:eastAsia="Arial" w:hAnsi="Arial" w:cs="Arial"/>
                <w:noProof/>
                <w:color w:val="0070C0"/>
                <w:sz w:val="24"/>
                <w:szCs w:val="24"/>
              </w:rPr>
              <w:t>S4-A2</w:t>
            </w:r>
            <w:r>
              <w:rPr>
                <w:rFonts w:ascii="Arial" w:eastAsia="Arial" w:hAnsi="Arial" w:cs="Arial"/>
                <w:i/>
                <w:iCs/>
                <w:noProof/>
                <w:color w:val="0070C0"/>
                <w:sz w:val="24"/>
                <w:szCs w:val="24"/>
              </w:rPr>
              <w:t xml:space="preserve"> </w:t>
            </w:r>
            <w:r w:rsidRPr="00BE6773">
              <w:rPr>
                <w:rFonts w:ascii="Arial" w:eastAsia="Arial" w:hAnsi="Arial" w:cs="Arial"/>
                <w:noProof/>
                <w:color w:val="0070C0"/>
                <w:sz w:val="24"/>
                <w:szCs w:val="24"/>
              </w:rPr>
              <w:t>M</w:t>
            </w:r>
            <w:proofErr w:type="spellStart"/>
            <w:r w:rsidRPr="00BE6773">
              <w:rPr>
                <w:rFonts w:ascii="Arial" w:eastAsia="Arial" w:hAnsi="Arial" w:cs="Arial"/>
                <w:color w:val="0070C0"/>
                <w:sz w:val="24"/>
                <w:szCs w:val="24"/>
              </w:rPr>
              <w:t>icrobit</w:t>
            </w:r>
            <w:proofErr w:type="spellEnd"/>
            <w:r w:rsidRPr="00BE6773">
              <w:rPr>
                <w:rFonts w:ascii="Arial" w:eastAsia="Arial" w:hAnsi="Arial" w:cs="Arial"/>
                <w:color w:val="0070C0"/>
                <w:sz w:val="24"/>
                <w:szCs w:val="24"/>
              </w:rPr>
              <w:t>-</w:t>
            </w:r>
            <w:r w:rsidR="00366936">
              <w:rPr>
                <w:rFonts w:ascii="Arial" w:eastAsia="Arial" w:hAnsi="Arial" w:cs="Arial"/>
                <w:color w:val="0070C0"/>
                <w:sz w:val="24"/>
                <w:szCs w:val="24"/>
              </w:rPr>
              <w:t>code-émetteur</w:t>
            </w:r>
            <w:r>
              <w:rPr>
                <w:rFonts w:ascii="Arial" w:eastAsia="Arial" w:hAnsi="Arial" w:cs="Arial"/>
                <w:color w:val="0070C0"/>
                <w:sz w:val="24"/>
                <w:szCs w:val="24"/>
              </w:rPr>
              <w:t>-</w:t>
            </w:r>
            <w:proofErr w:type="spellStart"/>
            <w:r>
              <w:rPr>
                <w:rFonts w:ascii="Arial" w:eastAsia="Arial" w:hAnsi="Arial" w:cs="Arial"/>
                <w:color w:val="0070C0"/>
                <w:sz w:val="24"/>
                <w:szCs w:val="24"/>
              </w:rPr>
              <w:t>à_modifier.hex</w:t>
            </w:r>
            <w:proofErr w:type="spellEnd"/>
          </w:p>
          <w:p w14:paraId="44725E80" w14:textId="24794DD0" w:rsidR="00366936" w:rsidRDefault="00366936" w:rsidP="00E93E61">
            <w:pPr>
              <w:pStyle w:val="Paragraphedeliste"/>
              <w:ind w:left="731"/>
              <w:jc w:val="both"/>
              <w:rPr>
                <w:rFonts w:ascii="Arial" w:eastAsia="Arial" w:hAnsi="Arial" w:cs="Arial"/>
                <w:color w:val="0070C0"/>
                <w:sz w:val="24"/>
                <w:szCs w:val="24"/>
              </w:rPr>
            </w:pPr>
            <w:r w:rsidRPr="00553C3D">
              <w:rPr>
                <w:rFonts w:ascii="Arial" w:eastAsia="Arial" w:hAnsi="Arial" w:cs="Arial"/>
                <w:noProof/>
                <w:color w:val="0070C0"/>
                <w:sz w:val="24"/>
                <w:szCs w:val="24"/>
              </w:rPr>
              <w:t>S4-A2</w:t>
            </w:r>
            <w:r>
              <w:rPr>
                <w:rFonts w:ascii="Arial" w:eastAsia="Arial" w:hAnsi="Arial" w:cs="Arial"/>
                <w:i/>
                <w:iCs/>
                <w:noProof/>
                <w:color w:val="0070C0"/>
                <w:sz w:val="24"/>
                <w:szCs w:val="24"/>
              </w:rPr>
              <w:t xml:space="preserve"> </w:t>
            </w:r>
            <w:r w:rsidRPr="00BE6773">
              <w:rPr>
                <w:rFonts w:ascii="Arial" w:eastAsia="Arial" w:hAnsi="Arial" w:cs="Arial"/>
                <w:noProof/>
                <w:color w:val="0070C0"/>
                <w:sz w:val="24"/>
                <w:szCs w:val="24"/>
              </w:rPr>
              <w:t>M</w:t>
            </w:r>
            <w:proofErr w:type="spellStart"/>
            <w:r w:rsidRPr="00BE6773">
              <w:rPr>
                <w:rFonts w:ascii="Arial" w:eastAsia="Arial" w:hAnsi="Arial" w:cs="Arial"/>
                <w:color w:val="0070C0"/>
                <w:sz w:val="24"/>
                <w:szCs w:val="24"/>
              </w:rPr>
              <w:t>icrobit</w:t>
            </w:r>
            <w:proofErr w:type="spellEnd"/>
            <w:r w:rsidRPr="00BE6773">
              <w:rPr>
                <w:rFonts w:ascii="Arial" w:eastAsia="Arial" w:hAnsi="Arial" w:cs="Arial"/>
                <w:color w:val="0070C0"/>
                <w:sz w:val="24"/>
                <w:szCs w:val="24"/>
              </w:rPr>
              <w:t>-</w:t>
            </w:r>
            <w:r>
              <w:rPr>
                <w:rFonts w:ascii="Arial" w:eastAsia="Arial" w:hAnsi="Arial" w:cs="Arial"/>
                <w:color w:val="0070C0"/>
                <w:sz w:val="24"/>
                <w:szCs w:val="24"/>
              </w:rPr>
              <w:t>code-récepteur-</w:t>
            </w:r>
            <w:proofErr w:type="spellStart"/>
            <w:r>
              <w:rPr>
                <w:rFonts w:ascii="Arial" w:eastAsia="Arial" w:hAnsi="Arial" w:cs="Arial"/>
                <w:color w:val="0070C0"/>
                <w:sz w:val="24"/>
                <w:szCs w:val="24"/>
              </w:rPr>
              <w:t>à_modifier.hex</w:t>
            </w:r>
            <w:proofErr w:type="spellEnd"/>
          </w:p>
          <w:p w14:paraId="07F4DCA5" w14:textId="77777777" w:rsidR="00E93E61" w:rsidRDefault="00E93E61" w:rsidP="00E93E61">
            <w:pPr>
              <w:pStyle w:val="Paragraphedeliste"/>
              <w:ind w:left="731"/>
              <w:jc w:val="both"/>
              <w:rPr>
                <w:rFonts w:ascii="Arial" w:eastAsia="Arial" w:hAnsi="Arial" w:cs="Arial"/>
                <w:color w:val="0070C0"/>
                <w:sz w:val="24"/>
                <w:szCs w:val="24"/>
              </w:rPr>
            </w:pPr>
          </w:p>
          <w:p w14:paraId="1594B43A" w14:textId="77777777" w:rsidR="005B5DD8" w:rsidRPr="00BE6773" w:rsidRDefault="005B5DD8" w:rsidP="005B5DD8">
            <w:pPr>
              <w:pStyle w:val="Paragraphedeliste"/>
              <w:ind w:left="731"/>
              <w:jc w:val="both"/>
              <w:rPr>
                <w:rFonts w:ascii="Arial" w:eastAsia="Arial" w:hAnsi="Arial" w:cs="Arial"/>
                <w:sz w:val="24"/>
                <w:szCs w:val="24"/>
                <w:u w:val="single"/>
              </w:rPr>
            </w:pPr>
            <w:r>
              <w:rPr>
                <w:rFonts w:ascii="Arial" w:eastAsia="Arial" w:hAnsi="Arial" w:cs="Arial"/>
                <w:sz w:val="24"/>
                <w:szCs w:val="24"/>
                <w:u w:val="single"/>
              </w:rPr>
              <w:t>Document ressource</w:t>
            </w:r>
            <w:r w:rsidRPr="00BE6773">
              <w:rPr>
                <w:rFonts w:ascii="Arial" w:eastAsia="Arial" w:hAnsi="Arial" w:cs="Arial"/>
                <w:sz w:val="24"/>
                <w:szCs w:val="24"/>
                <w:u w:val="single"/>
              </w:rPr>
              <w:t xml:space="preserve"> :</w:t>
            </w:r>
          </w:p>
          <w:p w14:paraId="04D2E014" w14:textId="5C354076" w:rsidR="005B5DD8" w:rsidRDefault="005B5DD8" w:rsidP="005B5DD8">
            <w:pPr>
              <w:pStyle w:val="Paragraphedeliste"/>
              <w:ind w:left="731"/>
              <w:jc w:val="both"/>
              <w:rPr>
                <w:rFonts w:ascii="Arial" w:eastAsia="Arial" w:hAnsi="Arial" w:cs="Arial"/>
                <w:color w:val="0070C0"/>
                <w:sz w:val="24"/>
                <w:szCs w:val="24"/>
              </w:rPr>
            </w:pPr>
            <w:r w:rsidRPr="00FA0C8E">
              <w:rPr>
                <w:rFonts w:ascii="Arial" w:eastAsia="Arial" w:hAnsi="Arial" w:cs="Arial"/>
                <w:noProof/>
                <w:color w:val="0070C0"/>
                <w:sz w:val="24"/>
                <w:szCs w:val="24"/>
              </w:rPr>
              <w:t>S4-A2</w:t>
            </w:r>
            <w:r>
              <w:rPr>
                <w:rFonts w:ascii="Arial" w:eastAsia="Arial" w:hAnsi="Arial" w:cs="Arial"/>
                <w:i/>
                <w:iCs/>
                <w:noProof/>
                <w:color w:val="0070C0"/>
                <w:sz w:val="24"/>
                <w:szCs w:val="24"/>
              </w:rPr>
              <w:t xml:space="preserve"> </w:t>
            </w:r>
            <w:r>
              <w:rPr>
                <w:rFonts w:ascii="Arial" w:eastAsia="Arial" w:hAnsi="Arial" w:cs="Arial"/>
                <w:noProof/>
                <w:color w:val="0070C0"/>
                <w:sz w:val="24"/>
                <w:szCs w:val="24"/>
              </w:rPr>
              <w:t>Ressource fonctionnement attendu.pdf (solution 3).</w:t>
            </w:r>
          </w:p>
          <w:p w14:paraId="5BF9B4AA" w14:textId="77777777" w:rsidR="005B5DD8" w:rsidRDefault="005B5DD8" w:rsidP="00E93E61">
            <w:pPr>
              <w:pStyle w:val="Paragraphedeliste"/>
              <w:ind w:left="731"/>
              <w:jc w:val="both"/>
              <w:rPr>
                <w:rFonts w:ascii="Arial" w:eastAsia="Arial" w:hAnsi="Arial" w:cs="Arial"/>
                <w:color w:val="0070C0"/>
                <w:sz w:val="24"/>
                <w:szCs w:val="24"/>
              </w:rPr>
            </w:pPr>
          </w:p>
          <w:p w14:paraId="57C1596B" w14:textId="77777777" w:rsidR="00E93E61" w:rsidRDefault="00E93E61" w:rsidP="00E93E61">
            <w:pPr>
              <w:pStyle w:val="Paragraphedeliste"/>
              <w:ind w:left="731"/>
              <w:jc w:val="both"/>
              <w:rPr>
                <w:rFonts w:ascii="Arial" w:eastAsia="Arial" w:hAnsi="Arial" w:cs="Arial"/>
                <w:sz w:val="24"/>
                <w:szCs w:val="24"/>
              </w:rPr>
            </w:pPr>
            <w:r>
              <w:rPr>
                <w:rFonts w:ascii="Arial" w:eastAsia="Arial" w:hAnsi="Arial" w:cs="Arial"/>
                <w:sz w:val="24"/>
                <w:szCs w:val="24"/>
              </w:rPr>
              <w:t xml:space="preserve">Chaque groupe téléverse son programme dans sa carte </w:t>
            </w:r>
            <w:proofErr w:type="spellStart"/>
            <w:r>
              <w:rPr>
                <w:rFonts w:ascii="Arial" w:eastAsia="Arial" w:hAnsi="Arial" w:cs="Arial"/>
                <w:sz w:val="24"/>
                <w:szCs w:val="24"/>
              </w:rPr>
              <w:t>microbit</w:t>
            </w:r>
            <w:proofErr w:type="spellEnd"/>
            <w:r>
              <w:rPr>
                <w:rFonts w:ascii="Arial" w:eastAsia="Arial" w:hAnsi="Arial" w:cs="Arial"/>
                <w:sz w:val="24"/>
                <w:szCs w:val="24"/>
              </w:rPr>
              <w:t>.</w:t>
            </w:r>
          </w:p>
          <w:p w14:paraId="2F902F8B" w14:textId="77777777" w:rsidR="00E93E61" w:rsidRDefault="00E93E61" w:rsidP="00E93E61">
            <w:pPr>
              <w:pStyle w:val="Paragraphedeliste"/>
              <w:ind w:left="731"/>
              <w:jc w:val="both"/>
              <w:rPr>
                <w:rFonts w:ascii="Arial" w:eastAsia="Arial" w:hAnsi="Arial" w:cs="Arial"/>
                <w:b/>
                <w:bCs/>
                <w:sz w:val="24"/>
                <w:szCs w:val="24"/>
              </w:rPr>
            </w:pPr>
            <w:r w:rsidRPr="00BE6773">
              <w:rPr>
                <w:rFonts w:ascii="Arial" w:eastAsia="Arial" w:hAnsi="Arial" w:cs="Arial"/>
                <w:b/>
                <w:bCs/>
                <w:sz w:val="24"/>
                <w:szCs w:val="24"/>
              </w:rPr>
              <w:t>L’équipe vérifie le bon fonctionnement et le présente à son enseignant.</w:t>
            </w:r>
          </w:p>
          <w:p w14:paraId="497CC0E3" w14:textId="77777777" w:rsidR="00E93E61" w:rsidRDefault="00E93E61" w:rsidP="00E93E61">
            <w:pPr>
              <w:pStyle w:val="Paragraphedeliste"/>
              <w:ind w:left="731"/>
              <w:jc w:val="both"/>
              <w:rPr>
                <w:rFonts w:ascii="Arial" w:eastAsia="Arial" w:hAnsi="Arial" w:cs="Arial"/>
                <w:b/>
                <w:bCs/>
                <w:sz w:val="24"/>
                <w:szCs w:val="24"/>
              </w:rPr>
            </w:pPr>
          </w:p>
          <w:p w14:paraId="2112B9D7" w14:textId="77777777" w:rsidR="005B5DD8" w:rsidRDefault="005B5DD8" w:rsidP="005B5DD8">
            <w:pPr>
              <w:pStyle w:val="Paragraphedeliste"/>
              <w:ind w:left="731"/>
              <w:jc w:val="both"/>
              <w:rPr>
                <w:rFonts w:ascii="Arial" w:eastAsia="Arial" w:hAnsi="Arial" w:cs="Arial"/>
                <w:sz w:val="24"/>
                <w:szCs w:val="24"/>
              </w:rPr>
            </w:pPr>
            <w:r>
              <w:rPr>
                <w:rFonts w:ascii="Arial" w:eastAsia="Arial" w:hAnsi="Arial" w:cs="Arial"/>
                <w:sz w:val="24"/>
                <w:szCs w:val="24"/>
              </w:rPr>
              <w:t>L’enseignant remet en fonctionnement sa carte simulant une attaque DDOS.</w:t>
            </w:r>
          </w:p>
          <w:p w14:paraId="0A3EE690" w14:textId="568AACC4" w:rsidR="00366936" w:rsidRDefault="00E93E61" w:rsidP="00366936">
            <w:pPr>
              <w:pStyle w:val="Paragraphedeliste"/>
              <w:ind w:left="731"/>
              <w:jc w:val="both"/>
              <w:rPr>
                <w:rFonts w:ascii="Arial" w:eastAsia="Arial" w:hAnsi="Arial" w:cs="Arial"/>
                <w:sz w:val="24"/>
                <w:szCs w:val="24"/>
              </w:rPr>
            </w:pPr>
            <w:r>
              <w:rPr>
                <w:rFonts w:ascii="Arial" w:eastAsia="Arial" w:hAnsi="Arial" w:cs="Arial"/>
                <w:sz w:val="24"/>
                <w:szCs w:val="24"/>
              </w:rPr>
              <w:t>L’enseignant questionne les élèves sur le fonctionnement observé.</w:t>
            </w:r>
          </w:p>
          <w:p w14:paraId="532D35E7" w14:textId="51DE0684" w:rsidR="00E93E61" w:rsidRPr="00FA0C8E" w:rsidRDefault="00E93E61" w:rsidP="00FA0C8E">
            <w:pPr>
              <w:pStyle w:val="Paragraphedeliste"/>
              <w:ind w:left="731"/>
              <w:jc w:val="both"/>
              <w:rPr>
                <w:rFonts w:ascii="Arial" w:eastAsia="Arial" w:hAnsi="Arial" w:cs="Arial"/>
                <w:sz w:val="24"/>
                <w:szCs w:val="24"/>
              </w:rPr>
            </w:pPr>
            <w:r w:rsidRPr="0072421A">
              <w:rPr>
                <w:rFonts w:ascii="Arial" w:eastAsia="Arial" w:hAnsi="Arial" w:cs="Arial"/>
                <w:i/>
                <w:iCs/>
                <w:sz w:val="24"/>
                <w:szCs w:val="24"/>
                <w:u w:val="single"/>
              </w:rPr>
              <w:t>Conclusion possible</w:t>
            </w:r>
            <w:r w:rsidRPr="00553C3D">
              <w:rPr>
                <w:rFonts w:ascii="Arial" w:eastAsia="Arial" w:hAnsi="Arial" w:cs="Arial"/>
                <w:i/>
                <w:iCs/>
                <w:sz w:val="24"/>
                <w:szCs w:val="24"/>
              </w:rPr>
              <w:t> :</w:t>
            </w:r>
            <w:r>
              <w:rPr>
                <w:rFonts w:ascii="Arial" w:eastAsia="Arial" w:hAnsi="Arial" w:cs="Arial"/>
                <w:i/>
                <w:iCs/>
                <w:sz w:val="24"/>
                <w:szCs w:val="24"/>
              </w:rPr>
              <w:t xml:space="preserve"> </w:t>
            </w:r>
            <w:r w:rsidRPr="00553C3D">
              <w:rPr>
                <w:rFonts w:ascii="Arial" w:eastAsia="Arial" w:hAnsi="Arial" w:cs="Arial"/>
                <w:i/>
                <w:iCs/>
                <w:sz w:val="24"/>
                <w:szCs w:val="24"/>
              </w:rPr>
              <w:t xml:space="preserve">L’attaque DDOS est </w:t>
            </w:r>
            <w:r>
              <w:rPr>
                <w:rFonts w:ascii="Arial" w:eastAsia="Arial" w:hAnsi="Arial" w:cs="Arial"/>
                <w:i/>
                <w:iCs/>
                <w:sz w:val="24"/>
                <w:szCs w:val="24"/>
              </w:rPr>
              <w:t>im</w:t>
            </w:r>
            <w:r w:rsidRPr="00553C3D">
              <w:rPr>
                <w:rFonts w:ascii="Arial" w:eastAsia="Arial" w:hAnsi="Arial" w:cs="Arial"/>
                <w:i/>
                <w:iCs/>
                <w:sz w:val="24"/>
                <w:szCs w:val="24"/>
              </w:rPr>
              <w:t>possible</w:t>
            </w:r>
            <w:r>
              <w:rPr>
                <w:rFonts w:ascii="Arial" w:eastAsia="Arial" w:hAnsi="Arial" w:cs="Arial"/>
                <w:i/>
                <w:iCs/>
                <w:sz w:val="24"/>
                <w:szCs w:val="24"/>
              </w:rPr>
              <w:t xml:space="preserve">, </w:t>
            </w:r>
            <w:r w:rsidR="00366936">
              <w:rPr>
                <w:rFonts w:ascii="Arial" w:eastAsia="Arial" w:hAnsi="Arial" w:cs="Arial"/>
                <w:i/>
                <w:iCs/>
                <w:sz w:val="24"/>
                <w:szCs w:val="24"/>
              </w:rPr>
              <w:t>et</w:t>
            </w:r>
            <w:r>
              <w:rPr>
                <w:rFonts w:ascii="Arial" w:eastAsia="Arial" w:hAnsi="Arial" w:cs="Arial"/>
                <w:i/>
                <w:iCs/>
                <w:sz w:val="24"/>
                <w:szCs w:val="24"/>
              </w:rPr>
              <w:t xml:space="preserve"> le système permet réellement de communiquer.</w:t>
            </w:r>
            <w:r w:rsidR="00366936">
              <w:rPr>
                <w:rFonts w:ascii="Arial" w:eastAsia="Arial" w:hAnsi="Arial" w:cs="Arial"/>
                <w:i/>
                <w:iCs/>
                <w:sz w:val="24"/>
                <w:szCs w:val="24"/>
              </w:rPr>
              <w:t xml:space="preserve"> C’est </w:t>
            </w:r>
            <w:r w:rsidR="00366936" w:rsidRPr="00FA0C8E">
              <w:rPr>
                <w:rFonts w:ascii="Arial" w:eastAsia="Arial" w:hAnsi="Arial" w:cs="Arial"/>
                <w:i/>
                <w:iCs/>
                <w:sz w:val="24"/>
                <w:szCs w:val="24"/>
                <w:u w:val="single"/>
              </w:rPr>
              <w:t>une version très simplifiée</w:t>
            </w:r>
            <w:r w:rsidR="00366936">
              <w:rPr>
                <w:rFonts w:ascii="Arial" w:eastAsia="Arial" w:hAnsi="Arial" w:cs="Arial"/>
                <w:i/>
                <w:iCs/>
                <w:sz w:val="24"/>
                <w:szCs w:val="24"/>
              </w:rPr>
              <w:t xml:space="preserve"> de la méthode utilisée pour communiquer en Wifi.</w:t>
            </w:r>
          </w:p>
          <w:p w14:paraId="2948131B" w14:textId="77777777" w:rsidR="00297E08" w:rsidRDefault="00297E08" w:rsidP="0024419C">
            <w:pPr>
              <w:spacing w:after="0" w:line="240" w:lineRule="auto"/>
              <w:jc w:val="both"/>
              <w:rPr>
                <w:rFonts w:ascii="Arial" w:eastAsia="Arial" w:hAnsi="Arial" w:cs="Arial"/>
                <w:sz w:val="24"/>
                <w:szCs w:val="24"/>
              </w:rPr>
            </w:pPr>
          </w:p>
          <w:p w14:paraId="02044473" w14:textId="6FE0BA78" w:rsidR="00297E08" w:rsidRDefault="00297E08" w:rsidP="0024419C">
            <w:pPr>
              <w:jc w:val="both"/>
              <w:rPr>
                <w:rFonts w:ascii="Arial" w:eastAsia="Arial" w:hAnsi="Arial" w:cs="Arial"/>
                <w:b/>
                <w:sz w:val="24"/>
                <w:szCs w:val="24"/>
              </w:rPr>
            </w:pPr>
            <w:r w:rsidRPr="00FA0C8E">
              <w:rPr>
                <w:rFonts w:ascii="Arial" w:eastAsia="Arial" w:hAnsi="Arial" w:cs="Arial"/>
                <w:b/>
                <w:sz w:val="24"/>
                <w:szCs w:val="24"/>
              </w:rPr>
              <w:t>BILAN </w:t>
            </w:r>
            <w:r w:rsidR="00887932">
              <w:rPr>
                <w:rFonts w:ascii="Arial" w:eastAsia="Arial" w:hAnsi="Arial" w:cs="Arial"/>
                <w:b/>
                <w:sz w:val="24"/>
                <w:szCs w:val="24"/>
              </w:rPr>
              <w:t xml:space="preserve">(5 min) </w:t>
            </w:r>
            <w:r w:rsidRPr="00FA0C8E">
              <w:rPr>
                <w:rFonts w:ascii="Arial" w:eastAsia="Arial" w:hAnsi="Arial" w:cs="Arial"/>
                <w:b/>
                <w:sz w:val="24"/>
                <w:szCs w:val="24"/>
              </w:rPr>
              <w:t xml:space="preserve">: </w:t>
            </w:r>
          </w:p>
          <w:p w14:paraId="79FE422F" w14:textId="4A2707FD" w:rsidR="00920CE7" w:rsidRDefault="00920CE7" w:rsidP="00920CE7">
            <w:pPr>
              <w:spacing w:after="0" w:line="240" w:lineRule="auto"/>
              <w:ind w:left="708"/>
              <w:rPr>
                <w:rFonts w:ascii="Arial" w:eastAsia="Arial" w:hAnsi="Arial" w:cs="Arial"/>
                <w:sz w:val="24"/>
                <w:szCs w:val="24"/>
              </w:rPr>
            </w:pPr>
            <w:r>
              <w:rPr>
                <w:rFonts w:ascii="Arial" w:eastAsia="Arial" w:hAnsi="Arial" w:cs="Arial"/>
                <w:sz w:val="24"/>
                <w:szCs w:val="24"/>
              </w:rPr>
              <w:t xml:space="preserve">La définition </w:t>
            </w:r>
            <w:r w:rsidR="00930373">
              <w:rPr>
                <w:rFonts w:ascii="Arial" w:eastAsia="Arial" w:hAnsi="Arial" w:cs="Arial"/>
                <w:sz w:val="24"/>
                <w:szCs w:val="24"/>
              </w:rPr>
              <w:t>et les propositions de solutions sont</w:t>
            </w:r>
            <w:r>
              <w:rPr>
                <w:rFonts w:ascii="Arial" w:eastAsia="Arial" w:hAnsi="Arial" w:cs="Arial"/>
                <w:sz w:val="24"/>
                <w:szCs w:val="24"/>
              </w:rPr>
              <w:t xml:space="preserve"> notée</w:t>
            </w:r>
            <w:r w:rsidR="00930373">
              <w:rPr>
                <w:rFonts w:ascii="Arial" w:eastAsia="Arial" w:hAnsi="Arial" w:cs="Arial"/>
                <w:sz w:val="24"/>
                <w:szCs w:val="24"/>
              </w:rPr>
              <w:t>s</w:t>
            </w:r>
            <w:r>
              <w:rPr>
                <w:rFonts w:ascii="Arial" w:eastAsia="Arial" w:hAnsi="Arial" w:cs="Arial"/>
                <w:sz w:val="24"/>
                <w:szCs w:val="24"/>
              </w:rPr>
              <w:t xml:space="preserve"> dans le classeur.</w:t>
            </w:r>
          </w:p>
          <w:p w14:paraId="3E414B53" w14:textId="77777777" w:rsidR="00930373" w:rsidRPr="0072421A" w:rsidRDefault="00297E08" w:rsidP="00FA0C8E">
            <w:pPr>
              <w:ind w:left="731"/>
              <w:rPr>
                <w:rFonts w:ascii="Arial" w:eastAsia="Arial" w:hAnsi="Arial" w:cs="Arial"/>
                <w:bCs/>
                <w:color w:val="0070C0"/>
                <w:sz w:val="24"/>
                <w:szCs w:val="24"/>
              </w:rPr>
            </w:pPr>
            <w:r w:rsidRPr="009E5920">
              <w:rPr>
                <w:rFonts w:ascii="Arial" w:eastAsia="Arial" w:hAnsi="Arial" w:cs="Arial"/>
                <w:b/>
                <w:bCs/>
                <w:sz w:val="24"/>
                <w:szCs w:val="24"/>
              </w:rPr>
              <w:t>Définition Cybermalveillance.gouv.fr</w:t>
            </w:r>
            <w:r w:rsidRPr="009E5920">
              <w:rPr>
                <w:rFonts w:ascii="Arial" w:eastAsia="Arial" w:hAnsi="Arial" w:cs="Arial"/>
                <w:sz w:val="24"/>
                <w:szCs w:val="24"/>
              </w:rPr>
              <w:t xml:space="preserve"> : </w:t>
            </w:r>
            <w:r w:rsidRPr="009E5920">
              <w:rPr>
                <w:rFonts w:ascii="Lato" w:eastAsia="Lato" w:hAnsi="Lato" w:cs="Lato"/>
                <w:b/>
                <w:sz w:val="24"/>
                <w:szCs w:val="24"/>
                <w:highlight w:val="white"/>
              </w:rPr>
              <w:t xml:space="preserve"> </w:t>
            </w:r>
            <w:r w:rsidRPr="009E5920">
              <w:rPr>
                <w:rFonts w:ascii="Lato" w:eastAsia="Lato" w:hAnsi="Lato" w:cs="Lato"/>
                <w:b/>
                <w:sz w:val="24"/>
                <w:szCs w:val="24"/>
              </w:rPr>
              <w:br/>
            </w:r>
            <w:r w:rsidRPr="0072421A">
              <w:rPr>
                <w:rFonts w:ascii="Arial" w:eastAsia="Arial" w:hAnsi="Arial" w:cs="Arial"/>
                <w:bCs/>
                <w:color w:val="0070C0"/>
                <w:sz w:val="24"/>
                <w:szCs w:val="24"/>
              </w:rPr>
              <w:t>Une attaque en déni de service ou DDoS vise à rendre inaccessible un serveur afin de provoquer une panne ou un fonctionnement fortement dégradé du service.</w:t>
            </w:r>
          </w:p>
          <w:p w14:paraId="60763BDB" w14:textId="0F1DD499" w:rsidR="00930373" w:rsidRPr="0072421A" w:rsidRDefault="00297E08" w:rsidP="00FA0C8E">
            <w:pPr>
              <w:spacing w:after="0"/>
              <w:ind w:left="731"/>
              <w:rPr>
                <w:rFonts w:ascii="Arial" w:eastAsia="Arial" w:hAnsi="Arial" w:cs="Arial"/>
                <w:bCs/>
                <w:color w:val="0070C0"/>
                <w:sz w:val="24"/>
                <w:szCs w:val="24"/>
                <w:lang w:val="fr-FR"/>
              </w:rPr>
            </w:pPr>
            <w:r w:rsidRPr="0072421A">
              <w:rPr>
                <w:rFonts w:ascii="Arial" w:eastAsia="Arial" w:hAnsi="Arial" w:cs="Arial"/>
                <w:bCs/>
                <w:color w:val="0070C0"/>
                <w:sz w:val="24"/>
                <w:szCs w:val="24"/>
                <w:u w:val="single"/>
              </w:rPr>
              <w:t>Proposition de solutions :</w:t>
            </w:r>
            <w:r w:rsidRPr="0072421A">
              <w:rPr>
                <w:rFonts w:ascii="Arial" w:eastAsia="Arial" w:hAnsi="Arial" w:cs="Arial"/>
                <w:bCs/>
                <w:color w:val="0070C0"/>
                <w:sz w:val="24"/>
                <w:szCs w:val="24"/>
              </w:rPr>
              <w:br/>
            </w:r>
            <w:r w:rsidRPr="0072421A">
              <w:rPr>
                <w:rFonts w:ascii="Arial" w:eastAsia="Arial" w:hAnsi="Arial" w:cs="Arial"/>
                <w:bCs/>
                <w:color w:val="0070C0"/>
                <w:sz w:val="24"/>
                <w:szCs w:val="24"/>
                <w:lang w:val="fr-FR"/>
              </w:rPr>
              <w:t>Les programmes de cybersécurité doivent pouvoir</w:t>
            </w:r>
            <w:r w:rsidR="00930373" w:rsidRPr="0072421A">
              <w:rPr>
                <w:rFonts w:ascii="Arial" w:eastAsia="Arial" w:hAnsi="Arial" w:cs="Arial"/>
                <w:bCs/>
                <w:color w:val="0070C0"/>
                <w:sz w:val="24"/>
                <w:szCs w:val="24"/>
                <w:lang w:val="fr-FR"/>
              </w:rPr>
              <w:t xml:space="preserve"> : </w:t>
            </w:r>
          </w:p>
          <w:p w14:paraId="02D3B5DE" w14:textId="28B1B33F" w:rsidR="00930373" w:rsidRPr="0072421A" w:rsidRDefault="00930373" w:rsidP="00887932">
            <w:pPr>
              <w:pStyle w:val="Paragraphedeliste"/>
              <w:numPr>
                <w:ilvl w:val="0"/>
                <w:numId w:val="4"/>
              </w:numPr>
              <w:rPr>
                <w:rFonts w:ascii="Arial" w:eastAsia="Arial" w:hAnsi="Arial" w:cs="Arial"/>
                <w:bCs/>
                <w:color w:val="0070C0"/>
                <w:sz w:val="24"/>
                <w:szCs w:val="24"/>
                <w:lang w:val="fr-FR"/>
              </w:rPr>
            </w:pPr>
            <w:proofErr w:type="gramStart"/>
            <w:r w:rsidRPr="0072421A">
              <w:rPr>
                <w:rFonts w:ascii="Arial" w:eastAsia="Arial" w:hAnsi="Arial" w:cs="Arial"/>
                <w:b/>
                <w:color w:val="0070C0"/>
                <w:sz w:val="24"/>
                <w:szCs w:val="24"/>
                <w:lang w:val="fr-FR"/>
              </w:rPr>
              <w:t>e</w:t>
            </w:r>
            <w:r w:rsidR="00297E08" w:rsidRPr="0072421A">
              <w:rPr>
                <w:rFonts w:ascii="Arial" w:eastAsia="Arial" w:hAnsi="Arial" w:cs="Arial"/>
                <w:b/>
                <w:color w:val="0070C0"/>
                <w:sz w:val="24"/>
                <w:szCs w:val="24"/>
                <w:lang w:val="fr-FR"/>
              </w:rPr>
              <w:t>mpêcher</w:t>
            </w:r>
            <w:proofErr w:type="gramEnd"/>
            <w:r w:rsidR="00297E08" w:rsidRPr="0072421A">
              <w:rPr>
                <w:rFonts w:ascii="Arial" w:eastAsia="Arial" w:hAnsi="Arial" w:cs="Arial"/>
                <w:bCs/>
                <w:color w:val="0070C0"/>
                <w:sz w:val="24"/>
                <w:szCs w:val="24"/>
                <w:lang w:val="fr-FR"/>
              </w:rPr>
              <w:t xml:space="preserve"> d’envoyer trop de messages pour </w:t>
            </w:r>
            <w:r w:rsidR="00297E08" w:rsidRPr="0072421A">
              <w:rPr>
                <w:rFonts w:ascii="Arial" w:eastAsia="Arial" w:hAnsi="Arial" w:cs="Arial"/>
                <w:b/>
                <w:color w:val="0070C0"/>
                <w:sz w:val="24"/>
                <w:szCs w:val="24"/>
                <w:lang w:val="fr-FR"/>
              </w:rPr>
              <w:t>saturer</w:t>
            </w:r>
            <w:r w:rsidR="00297E08" w:rsidRPr="0072421A">
              <w:rPr>
                <w:rFonts w:ascii="Arial" w:eastAsia="Arial" w:hAnsi="Arial" w:cs="Arial"/>
                <w:bCs/>
                <w:color w:val="0070C0"/>
                <w:sz w:val="24"/>
                <w:szCs w:val="24"/>
                <w:lang w:val="fr-FR"/>
              </w:rPr>
              <w:t xml:space="preserve"> le réseau</w:t>
            </w:r>
            <w:r w:rsidR="00990CDE" w:rsidRPr="0072421A">
              <w:rPr>
                <w:rFonts w:ascii="Arial" w:eastAsia="Arial" w:hAnsi="Arial" w:cs="Arial"/>
                <w:bCs/>
                <w:color w:val="0070C0"/>
                <w:sz w:val="24"/>
                <w:szCs w:val="24"/>
                <w:lang w:val="fr-FR"/>
              </w:rPr>
              <w:t> ;</w:t>
            </w:r>
          </w:p>
          <w:p w14:paraId="78C292B1" w14:textId="5428DBD7" w:rsidR="00297E08" w:rsidRPr="0072421A" w:rsidRDefault="00297E08" w:rsidP="00887932">
            <w:pPr>
              <w:pStyle w:val="Paragraphedeliste"/>
              <w:numPr>
                <w:ilvl w:val="0"/>
                <w:numId w:val="4"/>
              </w:numPr>
              <w:rPr>
                <w:rFonts w:ascii="Arial" w:eastAsia="Arial" w:hAnsi="Arial" w:cs="Arial"/>
                <w:bCs/>
                <w:color w:val="0070C0"/>
                <w:sz w:val="24"/>
                <w:szCs w:val="24"/>
                <w:lang w:val="fr-FR"/>
              </w:rPr>
            </w:pPr>
            <w:proofErr w:type="gramStart"/>
            <w:r w:rsidRPr="0072421A">
              <w:rPr>
                <w:rFonts w:ascii="Arial" w:eastAsia="Arial" w:hAnsi="Arial" w:cs="Arial"/>
                <w:bCs/>
                <w:color w:val="0070C0"/>
                <w:sz w:val="24"/>
                <w:szCs w:val="24"/>
                <w:lang w:val="fr-FR"/>
              </w:rPr>
              <w:t>vérifier</w:t>
            </w:r>
            <w:proofErr w:type="gramEnd"/>
            <w:r w:rsidRPr="0072421A">
              <w:rPr>
                <w:rFonts w:ascii="Arial" w:eastAsia="Arial" w:hAnsi="Arial" w:cs="Arial"/>
                <w:bCs/>
                <w:color w:val="0070C0"/>
                <w:sz w:val="24"/>
                <w:szCs w:val="24"/>
                <w:lang w:val="fr-FR"/>
              </w:rPr>
              <w:t xml:space="preserve"> </w:t>
            </w:r>
            <w:r w:rsidRPr="0072421A">
              <w:rPr>
                <w:rFonts w:ascii="Arial" w:eastAsia="Arial" w:hAnsi="Arial" w:cs="Arial"/>
                <w:b/>
                <w:color w:val="0070C0"/>
                <w:sz w:val="24"/>
                <w:szCs w:val="24"/>
                <w:lang w:val="fr-FR"/>
              </w:rPr>
              <w:t>l’authentification</w:t>
            </w:r>
            <w:r w:rsidRPr="0072421A">
              <w:rPr>
                <w:rFonts w:ascii="Arial" w:eastAsia="Arial" w:hAnsi="Arial" w:cs="Arial"/>
                <w:bCs/>
                <w:color w:val="0070C0"/>
                <w:sz w:val="24"/>
                <w:szCs w:val="24"/>
                <w:lang w:val="fr-FR"/>
              </w:rPr>
              <w:t xml:space="preserve"> du message envoyée (ici le code avant le prénom) et donc </w:t>
            </w:r>
            <w:r w:rsidRPr="0072421A">
              <w:rPr>
                <w:rFonts w:ascii="Arial" w:eastAsia="Arial" w:hAnsi="Arial" w:cs="Arial"/>
                <w:b/>
                <w:color w:val="0070C0"/>
                <w:sz w:val="24"/>
                <w:szCs w:val="24"/>
                <w:lang w:val="fr-FR"/>
              </w:rPr>
              <w:t>filtrer</w:t>
            </w:r>
            <w:r w:rsidRPr="0072421A">
              <w:rPr>
                <w:rFonts w:ascii="Arial" w:eastAsia="Arial" w:hAnsi="Arial" w:cs="Arial"/>
                <w:bCs/>
                <w:color w:val="0070C0"/>
                <w:sz w:val="24"/>
                <w:szCs w:val="24"/>
                <w:lang w:val="fr-FR"/>
              </w:rPr>
              <w:t xml:space="preserve"> les envois non autorisés.</w:t>
            </w:r>
          </w:p>
          <w:p w14:paraId="219F788C" w14:textId="77777777" w:rsidR="00887932" w:rsidRPr="00FA0C8E" w:rsidRDefault="00887932" w:rsidP="00FA0C8E">
            <w:pPr>
              <w:pBdr>
                <w:top w:val="nil"/>
                <w:left w:val="nil"/>
                <w:bottom w:val="nil"/>
                <w:right w:val="nil"/>
                <w:between w:val="nil"/>
              </w:pBdr>
              <w:spacing w:after="0" w:line="240" w:lineRule="auto"/>
              <w:rPr>
                <w:rFonts w:ascii="Arial" w:eastAsia="Arial" w:hAnsi="Arial" w:cs="Arial"/>
                <w:b/>
                <w:bCs/>
                <w:color w:val="000000"/>
                <w:sz w:val="24"/>
                <w:szCs w:val="24"/>
              </w:rPr>
            </w:pPr>
            <w:r>
              <w:rPr>
                <w:rFonts w:ascii="Arial" w:eastAsia="Arial" w:hAnsi="Arial" w:cs="Arial"/>
                <w:b/>
                <w:color w:val="000000"/>
                <w:sz w:val="24"/>
                <w:szCs w:val="24"/>
              </w:rPr>
              <w:lastRenderedPageBreak/>
              <w:t xml:space="preserve">Synthèse </w:t>
            </w:r>
            <w:r w:rsidRPr="00FA0C8E">
              <w:rPr>
                <w:rFonts w:ascii="Arial" w:eastAsia="Arial" w:hAnsi="Arial" w:cs="Arial"/>
                <w:b/>
                <w:bCs/>
                <w:color w:val="000000"/>
                <w:sz w:val="24"/>
                <w:szCs w:val="24"/>
              </w:rPr>
              <w:t>(</w:t>
            </w:r>
            <w:r w:rsidRPr="00FA0C8E">
              <w:rPr>
                <w:rFonts w:ascii="Arial" w:eastAsia="Arial" w:hAnsi="Arial" w:cs="Arial"/>
                <w:b/>
                <w:bCs/>
                <w:sz w:val="24"/>
                <w:szCs w:val="24"/>
              </w:rPr>
              <w:t>10</w:t>
            </w:r>
            <w:r w:rsidRPr="00FA0C8E">
              <w:rPr>
                <w:rFonts w:ascii="Arial" w:eastAsia="Arial" w:hAnsi="Arial" w:cs="Arial"/>
                <w:b/>
                <w:bCs/>
                <w:color w:val="000000"/>
                <w:sz w:val="24"/>
                <w:szCs w:val="24"/>
              </w:rPr>
              <w:t xml:space="preserve"> mn)</w:t>
            </w:r>
          </w:p>
          <w:p w14:paraId="7DE047FB" w14:textId="77777777" w:rsidR="00887932" w:rsidRDefault="00887932" w:rsidP="00887932">
            <w:pPr>
              <w:spacing w:after="0" w:line="240" w:lineRule="auto"/>
              <w:ind w:left="731"/>
              <w:rPr>
                <w:rFonts w:ascii="Arial" w:eastAsia="Arial" w:hAnsi="Arial" w:cs="Arial"/>
                <w:sz w:val="24"/>
                <w:szCs w:val="24"/>
              </w:rPr>
            </w:pPr>
            <w:r>
              <w:rPr>
                <w:rFonts w:ascii="Arial" w:eastAsia="Arial" w:hAnsi="Arial" w:cs="Arial"/>
                <w:sz w:val="24"/>
                <w:szCs w:val="24"/>
              </w:rPr>
              <w:t>Le document synthèse est distribué. Il est lu et explicité en classe.</w:t>
            </w:r>
          </w:p>
          <w:p w14:paraId="20366012" w14:textId="23BE56F5" w:rsidR="00887932" w:rsidRPr="00C51856" w:rsidRDefault="00887932" w:rsidP="00887932">
            <w:pPr>
              <w:spacing w:after="0" w:line="240" w:lineRule="auto"/>
              <w:rPr>
                <w:rFonts w:ascii="Arial" w:eastAsia="Arial" w:hAnsi="Arial" w:cs="Arial"/>
                <w:b/>
                <w:bCs/>
                <w:sz w:val="24"/>
                <w:szCs w:val="24"/>
                <w:lang w:val="en-US"/>
              </w:rPr>
            </w:pPr>
            <w:r w:rsidRPr="00C51856">
              <w:rPr>
                <w:rFonts w:ascii="Arial" w:eastAsia="Arial" w:hAnsi="Arial" w:cs="Arial"/>
                <w:b/>
                <w:bCs/>
                <w:sz w:val="24"/>
                <w:szCs w:val="24"/>
                <w:lang w:val="en-US"/>
              </w:rPr>
              <w:t xml:space="preserve">         </w:t>
            </w:r>
            <w:r>
              <w:rPr>
                <w:rFonts w:ascii="Arial" w:eastAsia="Arial" w:hAnsi="Arial" w:cs="Arial"/>
                <w:b/>
                <w:bCs/>
                <w:sz w:val="24"/>
                <w:szCs w:val="24"/>
                <w:lang w:val="en-US"/>
              </w:rPr>
              <w:t xml:space="preserve">  </w:t>
            </w:r>
            <w:r w:rsidRPr="00C51856">
              <w:rPr>
                <w:rFonts w:ascii="Arial" w:eastAsia="Arial" w:hAnsi="Arial" w:cs="Arial"/>
                <w:b/>
                <w:bCs/>
                <w:sz w:val="24"/>
                <w:szCs w:val="24"/>
                <w:lang w:val="en-US"/>
              </w:rPr>
              <w:t>S</w:t>
            </w:r>
            <w:r w:rsidR="00BE27E0">
              <w:rPr>
                <w:rFonts w:ascii="Arial" w:eastAsia="Arial" w:hAnsi="Arial" w:cs="Arial"/>
                <w:b/>
                <w:bCs/>
                <w:sz w:val="24"/>
                <w:szCs w:val="24"/>
                <w:lang w:val="en-US"/>
              </w:rPr>
              <w:t>4</w:t>
            </w:r>
            <w:r w:rsidRPr="00C51856">
              <w:rPr>
                <w:rFonts w:ascii="Arial" w:eastAsia="Arial" w:hAnsi="Arial" w:cs="Arial"/>
                <w:b/>
                <w:bCs/>
                <w:sz w:val="24"/>
                <w:szCs w:val="24"/>
                <w:lang w:val="en-US"/>
              </w:rPr>
              <w:t>-A12-Synth</w:t>
            </w:r>
            <w:r>
              <w:rPr>
                <w:rFonts w:ascii="Arial" w:eastAsia="Arial" w:hAnsi="Arial" w:cs="Arial"/>
                <w:b/>
                <w:bCs/>
                <w:sz w:val="24"/>
                <w:szCs w:val="24"/>
                <w:lang w:val="en-US"/>
              </w:rPr>
              <w:t>è</w:t>
            </w:r>
            <w:r w:rsidRPr="00C51856">
              <w:rPr>
                <w:rFonts w:ascii="Arial" w:eastAsia="Arial" w:hAnsi="Arial" w:cs="Arial"/>
                <w:b/>
                <w:bCs/>
                <w:sz w:val="24"/>
                <w:szCs w:val="24"/>
                <w:lang w:val="en-US"/>
              </w:rPr>
              <w:t>se.</w:t>
            </w:r>
            <w:r w:rsidR="00BE27E0">
              <w:rPr>
                <w:rFonts w:ascii="Arial" w:eastAsia="Arial" w:hAnsi="Arial" w:cs="Arial"/>
                <w:b/>
                <w:bCs/>
                <w:sz w:val="24"/>
                <w:szCs w:val="24"/>
                <w:lang w:val="en-US"/>
              </w:rPr>
              <w:t>pdf</w:t>
            </w:r>
          </w:p>
          <w:p w14:paraId="7DC68F0A" w14:textId="77777777" w:rsidR="00887932" w:rsidRPr="00FA0C8E" w:rsidRDefault="00887932" w:rsidP="00887932">
            <w:pPr>
              <w:rPr>
                <w:rFonts w:ascii="Arial" w:eastAsia="Arial" w:hAnsi="Arial" w:cs="Arial"/>
                <w:bCs/>
                <w:sz w:val="24"/>
                <w:szCs w:val="24"/>
                <w:lang w:val="fr-FR"/>
              </w:rPr>
            </w:pPr>
          </w:p>
          <w:p w14:paraId="5B8282DE" w14:textId="77777777" w:rsidR="00297E08" w:rsidRDefault="00297E08" w:rsidP="0024419C">
            <w:pPr>
              <w:rPr>
                <w:rFonts w:ascii="Arial" w:eastAsia="Arial" w:hAnsi="Arial" w:cs="Arial"/>
                <w:sz w:val="24"/>
                <w:szCs w:val="24"/>
              </w:rPr>
            </w:pPr>
          </w:p>
        </w:tc>
      </w:tr>
      <w:tr w:rsidR="00297E08" w14:paraId="6A372DBD" w14:textId="77777777" w:rsidTr="00FA0C8E">
        <w:trPr>
          <w:trHeight w:val="423"/>
        </w:trPr>
        <w:tc>
          <w:tcPr>
            <w:tcW w:w="4813" w:type="dxa"/>
            <w:tcBorders>
              <w:bottom w:val="nil"/>
            </w:tcBorders>
            <w:shd w:val="clear" w:color="auto" w:fill="FFE599"/>
          </w:tcPr>
          <w:p w14:paraId="2D21CDA7" w14:textId="4EF2E8E9" w:rsidR="00297E08" w:rsidRPr="009807D7" w:rsidRDefault="00297E08" w:rsidP="00FA0C8E">
            <w:pPr>
              <w:spacing w:after="0" w:line="240" w:lineRule="auto"/>
              <w:jc w:val="center"/>
              <w:rPr>
                <w:rFonts w:ascii="Arial" w:eastAsia="Arial" w:hAnsi="Arial" w:cs="Arial"/>
                <w:bCs/>
                <w:sz w:val="24"/>
                <w:szCs w:val="24"/>
              </w:rPr>
            </w:pPr>
            <w:r w:rsidRPr="009B735F">
              <w:rPr>
                <w:rFonts w:ascii="Arial" w:eastAsia="Arial" w:hAnsi="Arial" w:cs="Arial"/>
                <w:b/>
                <w:sz w:val="24"/>
                <w:szCs w:val="24"/>
              </w:rPr>
              <w:lastRenderedPageBreak/>
              <w:t>Ressources pour le professeur</w:t>
            </w:r>
          </w:p>
        </w:tc>
        <w:tc>
          <w:tcPr>
            <w:tcW w:w="5643" w:type="dxa"/>
            <w:gridSpan w:val="2"/>
            <w:tcBorders>
              <w:bottom w:val="nil"/>
            </w:tcBorders>
            <w:shd w:val="clear" w:color="auto" w:fill="C5E0B3"/>
          </w:tcPr>
          <w:p w14:paraId="04DB401C" w14:textId="511E511A" w:rsidR="009807D7" w:rsidRPr="00FA0C8E" w:rsidRDefault="00297E08" w:rsidP="006F73B8">
            <w:pPr>
              <w:spacing w:after="0" w:line="240" w:lineRule="auto"/>
              <w:jc w:val="center"/>
              <w:rPr>
                <w:rFonts w:ascii="Arial" w:eastAsia="Arial" w:hAnsi="Arial" w:cs="Arial"/>
                <w:b/>
                <w:sz w:val="24"/>
                <w:szCs w:val="24"/>
              </w:rPr>
            </w:pPr>
            <w:r w:rsidRPr="009807D7">
              <w:rPr>
                <w:rFonts w:ascii="Arial" w:eastAsia="Arial" w:hAnsi="Arial" w:cs="Arial"/>
                <w:b/>
                <w:sz w:val="24"/>
                <w:szCs w:val="24"/>
              </w:rPr>
              <w:t>Ressources pour les élèves</w:t>
            </w:r>
          </w:p>
        </w:tc>
      </w:tr>
      <w:tr w:rsidR="00297E08" w14:paraId="1536E1CB" w14:textId="77777777" w:rsidTr="00FA0C8E">
        <w:tc>
          <w:tcPr>
            <w:tcW w:w="4813" w:type="dxa"/>
            <w:tcBorders>
              <w:top w:val="nil"/>
            </w:tcBorders>
            <w:shd w:val="clear" w:color="auto" w:fill="FFE599"/>
          </w:tcPr>
          <w:p w14:paraId="4DA2972A" w14:textId="77777777" w:rsidR="006F73B8" w:rsidRDefault="006F73B8" w:rsidP="00E76132">
            <w:pPr>
              <w:spacing w:after="0" w:line="240" w:lineRule="auto"/>
              <w:rPr>
                <w:rFonts w:ascii="Arial" w:eastAsia="Arial" w:hAnsi="Arial" w:cs="Arial"/>
                <w:bCs/>
                <w:sz w:val="24"/>
                <w:szCs w:val="24"/>
              </w:rPr>
            </w:pPr>
            <w:r w:rsidRPr="009807D7">
              <w:rPr>
                <w:rFonts w:ascii="Arial" w:eastAsia="Arial" w:hAnsi="Arial" w:cs="Arial"/>
                <w:bCs/>
                <w:sz w:val="24"/>
                <w:szCs w:val="24"/>
              </w:rPr>
              <w:t>Fichiers :</w:t>
            </w:r>
          </w:p>
          <w:p w14:paraId="27FB12B3" w14:textId="1F76F9BF" w:rsidR="008B7FEB" w:rsidRDefault="008B7FEB" w:rsidP="00E76132">
            <w:pPr>
              <w:spacing w:after="0" w:line="240" w:lineRule="auto"/>
              <w:rPr>
                <w:rFonts w:ascii="Arial" w:eastAsia="Arial" w:hAnsi="Arial" w:cs="Arial"/>
                <w:color w:val="4472C4" w:themeColor="accent5"/>
                <w:sz w:val="24"/>
                <w:szCs w:val="24"/>
              </w:rPr>
            </w:pPr>
            <w:r w:rsidRPr="00FA0C8E">
              <w:rPr>
                <w:rFonts w:ascii="Arial" w:hAnsi="Arial" w:cs="Arial"/>
                <w:color w:val="4472C4" w:themeColor="accent5"/>
                <w:sz w:val="24"/>
                <w:szCs w:val="24"/>
              </w:rPr>
              <w:t>S4 fiche guide radio microbit.</w:t>
            </w:r>
            <w:r>
              <w:rPr>
                <w:rFonts w:ascii="Arial" w:hAnsi="Arial" w:cs="Arial"/>
                <w:color w:val="4472C4" w:themeColor="accent5"/>
                <w:sz w:val="24"/>
                <w:szCs w:val="24"/>
              </w:rPr>
              <w:t>pdf (+</w:t>
            </w:r>
            <w:r w:rsidRPr="00FA0C8E">
              <w:rPr>
                <w:rFonts w:ascii="Arial" w:hAnsi="Arial" w:cs="Arial"/>
                <w:color w:val="4472C4" w:themeColor="accent5"/>
                <w:sz w:val="24"/>
                <w:szCs w:val="24"/>
              </w:rPr>
              <w:t>doc</w:t>
            </w:r>
            <w:r>
              <w:rPr>
                <w:rFonts w:ascii="Arial" w:hAnsi="Arial" w:cs="Arial"/>
                <w:color w:val="4472C4" w:themeColor="accent5"/>
                <w:sz w:val="24"/>
                <w:szCs w:val="24"/>
              </w:rPr>
              <w:t>x)</w:t>
            </w:r>
          </w:p>
          <w:p w14:paraId="42767E6A" w14:textId="40489DB6" w:rsidR="008B7FEB" w:rsidRDefault="008B7FEB" w:rsidP="008B7FEB">
            <w:pPr>
              <w:spacing w:after="0" w:line="240" w:lineRule="auto"/>
              <w:rPr>
                <w:rFonts w:ascii="Arial" w:hAnsi="Arial" w:cs="Arial"/>
                <w:color w:val="4472C4" w:themeColor="accent5"/>
                <w:sz w:val="24"/>
                <w:szCs w:val="24"/>
              </w:rPr>
            </w:pPr>
            <w:r w:rsidRPr="008B7FEB">
              <w:rPr>
                <w:rFonts w:ascii="Arial" w:hAnsi="Arial" w:cs="Arial"/>
                <w:color w:val="4472C4" w:themeColor="accent5"/>
                <w:sz w:val="24"/>
                <w:szCs w:val="24"/>
              </w:rPr>
              <w:t>S4-A2 Ressource Fonctionnement attendu</w:t>
            </w:r>
            <w:r>
              <w:rPr>
                <w:rFonts w:ascii="Arial" w:hAnsi="Arial" w:cs="Arial"/>
                <w:color w:val="4472C4" w:themeColor="accent5"/>
                <w:sz w:val="24"/>
                <w:szCs w:val="24"/>
              </w:rPr>
              <w:t>.pdf (+docx)</w:t>
            </w:r>
          </w:p>
          <w:p w14:paraId="6399D46B" w14:textId="77777777" w:rsidR="008B7FEB" w:rsidRDefault="008B7FEB" w:rsidP="008B7FEB">
            <w:pPr>
              <w:spacing w:after="0" w:line="240" w:lineRule="auto"/>
              <w:rPr>
                <w:rFonts w:ascii="Arial" w:eastAsia="Arial" w:hAnsi="Arial" w:cs="Arial"/>
                <w:color w:val="4472C4" w:themeColor="accent5"/>
                <w:sz w:val="24"/>
                <w:szCs w:val="24"/>
              </w:rPr>
            </w:pPr>
            <w:r w:rsidRPr="00FA0C8E">
              <w:rPr>
                <w:rFonts w:ascii="Arial" w:eastAsia="Arial" w:hAnsi="Arial" w:cs="Arial"/>
                <w:color w:val="4472C4" w:themeColor="accent5"/>
                <w:sz w:val="24"/>
                <w:szCs w:val="24"/>
              </w:rPr>
              <w:t>Synthèse S4 microbit.pdf (+docx)</w:t>
            </w:r>
          </w:p>
          <w:p w14:paraId="37CA3681" w14:textId="77777777" w:rsidR="008B7FEB" w:rsidRPr="00FA0C8E" w:rsidRDefault="008B7FEB" w:rsidP="008B7FEB">
            <w:pPr>
              <w:spacing w:after="0" w:line="240" w:lineRule="auto"/>
              <w:rPr>
                <w:rFonts w:ascii="Arial" w:hAnsi="Arial" w:cs="Arial"/>
                <w:sz w:val="24"/>
                <w:szCs w:val="24"/>
              </w:rPr>
            </w:pPr>
          </w:p>
          <w:p w14:paraId="0D70FBBF" w14:textId="77777777" w:rsidR="008B7FEB" w:rsidRPr="00FA0C8E" w:rsidRDefault="008B7FEB" w:rsidP="00E76132">
            <w:pPr>
              <w:spacing w:after="0" w:line="240" w:lineRule="auto"/>
              <w:rPr>
                <w:rFonts w:ascii="Arial" w:eastAsia="Arial" w:hAnsi="Arial" w:cs="Arial"/>
                <w:color w:val="4472C4" w:themeColor="accent5"/>
                <w:sz w:val="24"/>
                <w:szCs w:val="24"/>
              </w:rPr>
            </w:pPr>
          </w:p>
          <w:p w14:paraId="63E09904" w14:textId="77777777" w:rsidR="009807D7" w:rsidRDefault="009807D7" w:rsidP="00E76132">
            <w:pPr>
              <w:spacing w:after="0" w:line="240" w:lineRule="auto"/>
              <w:rPr>
                <w:rFonts w:ascii="Arial" w:eastAsia="Arial" w:hAnsi="Arial" w:cs="Arial"/>
                <w:b/>
                <w:bCs/>
              </w:rPr>
            </w:pPr>
          </w:p>
          <w:p w14:paraId="16BF7D0C" w14:textId="77777777" w:rsidR="00977C23" w:rsidRDefault="00297E08" w:rsidP="00977C23">
            <w:pPr>
              <w:spacing w:after="0" w:line="240" w:lineRule="auto"/>
              <w:rPr>
                <w:rFonts w:ascii="Arial" w:hAnsi="Arial" w:cs="Arial"/>
                <w:color w:val="4472C4" w:themeColor="accent5"/>
                <w:sz w:val="24"/>
                <w:szCs w:val="24"/>
              </w:rPr>
            </w:pPr>
            <w:r w:rsidRPr="00FA0C8E">
              <w:rPr>
                <w:rFonts w:ascii="Arial" w:eastAsia="Arial" w:hAnsi="Arial" w:cs="Arial"/>
                <w:sz w:val="24"/>
                <w:szCs w:val="24"/>
              </w:rPr>
              <w:t xml:space="preserve">Programmes </w:t>
            </w:r>
            <w:proofErr w:type="spellStart"/>
            <w:r w:rsidRPr="00FA0C8E">
              <w:rPr>
                <w:rFonts w:ascii="Arial" w:eastAsia="Arial" w:hAnsi="Arial" w:cs="Arial"/>
                <w:sz w:val="24"/>
                <w:szCs w:val="24"/>
              </w:rPr>
              <w:t>Makecode</w:t>
            </w:r>
            <w:proofErr w:type="spellEnd"/>
            <w:r w:rsidRPr="00FA0C8E">
              <w:rPr>
                <w:rFonts w:ascii="Arial" w:eastAsia="Arial" w:hAnsi="Arial" w:cs="Arial"/>
                <w:sz w:val="24"/>
                <w:szCs w:val="24"/>
              </w:rPr>
              <w:t> :</w:t>
            </w:r>
            <w:r w:rsidR="00E76132" w:rsidRPr="00FA0C8E">
              <w:rPr>
                <w:rFonts w:ascii="Arial" w:eastAsia="Arial" w:hAnsi="Arial" w:cs="Arial"/>
                <w:sz w:val="24"/>
                <w:szCs w:val="24"/>
              </w:rPr>
              <w:t xml:space="preserve"> </w:t>
            </w:r>
            <w:r w:rsidR="00E76132" w:rsidRPr="00FA0C8E">
              <w:rPr>
                <w:rFonts w:ascii="Arial" w:eastAsia="Arial" w:hAnsi="Arial" w:cs="Arial"/>
                <w:sz w:val="24"/>
                <w:szCs w:val="24"/>
              </w:rPr>
              <w:br/>
            </w:r>
            <w:r w:rsidR="00977C23" w:rsidRPr="00FA0C8E">
              <w:rPr>
                <w:rFonts w:ascii="Arial" w:hAnsi="Arial" w:cs="Arial"/>
                <w:color w:val="4472C4" w:themeColor="accent5"/>
                <w:sz w:val="24"/>
                <w:szCs w:val="24"/>
              </w:rPr>
              <w:t>S4-A2</w:t>
            </w:r>
            <w:r w:rsidR="00977C23" w:rsidRPr="00FA0C8E">
              <w:rPr>
                <w:rFonts w:ascii="Arial" w:hAnsi="Arial" w:cs="Arial"/>
                <w:i/>
                <w:iCs/>
                <w:color w:val="4472C4" w:themeColor="accent5"/>
                <w:sz w:val="24"/>
                <w:szCs w:val="24"/>
              </w:rPr>
              <w:t xml:space="preserve"> </w:t>
            </w:r>
            <w:proofErr w:type="spellStart"/>
            <w:r w:rsidR="00977C23" w:rsidRPr="00FA0C8E">
              <w:rPr>
                <w:rFonts w:ascii="Arial" w:hAnsi="Arial" w:cs="Arial"/>
                <w:color w:val="4472C4" w:themeColor="accent5"/>
                <w:sz w:val="24"/>
                <w:szCs w:val="24"/>
              </w:rPr>
              <w:t>Microbit</w:t>
            </w:r>
            <w:proofErr w:type="spellEnd"/>
            <w:r w:rsidR="00977C23" w:rsidRPr="00FA0C8E">
              <w:rPr>
                <w:rFonts w:ascii="Arial" w:hAnsi="Arial" w:cs="Arial"/>
                <w:color w:val="4472C4" w:themeColor="accent5"/>
                <w:sz w:val="24"/>
                <w:szCs w:val="24"/>
              </w:rPr>
              <w:t>-sature-</w:t>
            </w:r>
            <w:proofErr w:type="spellStart"/>
            <w:r w:rsidR="00977C23" w:rsidRPr="00FA0C8E">
              <w:rPr>
                <w:rFonts w:ascii="Arial" w:hAnsi="Arial" w:cs="Arial"/>
                <w:color w:val="4472C4" w:themeColor="accent5"/>
                <w:sz w:val="24"/>
                <w:szCs w:val="24"/>
              </w:rPr>
              <w:t>delai</w:t>
            </w:r>
            <w:proofErr w:type="spellEnd"/>
            <w:r w:rsidR="00977C23" w:rsidRPr="00FA0C8E">
              <w:rPr>
                <w:rFonts w:ascii="Arial" w:hAnsi="Arial" w:cs="Arial"/>
                <w:color w:val="4472C4" w:themeColor="accent5"/>
                <w:sz w:val="24"/>
                <w:szCs w:val="24"/>
              </w:rPr>
              <w:t>-</w:t>
            </w:r>
            <w:proofErr w:type="spellStart"/>
            <w:r w:rsidR="00977C23" w:rsidRPr="00FA0C8E">
              <w:rPr>
                <w:rFonts w:ascii="Arial" w:hAnsi="Arial" w:cs="Arial"/>
                <w:color w:val="4472C4" w:themeColor="accent5"/>
                <w:sz w:val="24"/>
                <w:szCs w:val="24"/>
              </w:rPr>
              <w:t>correction.hex</w:t>
            </w:r>
            <w:proofErr w:type="spellEnd"/>
          </w:p>
          <w:p w14:paraId="19456211" w14:textId="18D5F5C0" w:rsidR="009F0346" w:rsidRPr="00FA0C8E" w:rsidRDefault="009F0346" w:rsidP="009F0346">
            <w:pPr>
              <w:spacing w:after="0" w:line="240" w:lineRule="auto"/>
              <w:rPr>
                <w:rFonts w:ascii="Arial" w:hAnsi="Arial" w:cs="Arial"/>
                <w:color w:val="4472C4" w:themeColor="accent5"/>
                <w:sz w:val="24"/>
                <w:szCs w:val="24"/>
              </w:rPr>
            </w:pPr>
            <w:r w:rsidRPr="00FA0C8E">
              <w:rPr>
                <w:rFonts w:ascii="Arial" w:hAnsi="Arial" w:cs="Arial"/>
                <w:color w:val="4472C4" w:themeColor="accent5"/>
                <w:sz w:val="24"/>
                <w:szCs w:val="24"/>
              </w:rPr>
              <w:t>S4-A2</w:t>
            </w:r>
            <w:r w:rsidRPr="00FA0C8E">
              <w:rPr>
                <w:rFonts w:ascii="Arial" w:hAnsi="Arial" w:cs="Arial"/>
                <w:i/>
                <w:iCs/>
                <w:color w:val="4472C4" w:themeColor="accent5"/>
                <w:sz w:val="24"/>
                <w:szCs w:val="24"/>
              </w:rPr>
              <w:t xml:space="preserve"> </w:t>
            </w:r>
            <w:proofErr w:type="spellStart"/>
            <w:r w:rsidRPr="00FA0C8E">
              <w:rPr>
                <w:rFonts w:ascii="Arial" w:hAnsi="Arial" w:cs="Arial"/>
                <w:color w:val="4472C4" w:themeColor="accent5"/>
                <w:sz w:val="24"/>
                <w:szCs w:val="24"/>
              </w:rPr>
              <w:t>Microbit</w:t>
            </w:r>
            <w:proofErr w:type="spellEnd"/>
            <w:r w:rsidRPr="00FA0C8E">
              <w:rPr>
                <w:rFonts w:ascii="Arial" w:hAnsi="Arial" w:cs="Arial"/>
                <w:color w:val="4472C4" w:themeColor="accent5"/>
                <w:sz w:val="24"/>
                <w:szCs w:val="24"/>
              </w:rPr>
              <w:t>-cryptage-simple-</w:t>
            </w:r>
            <w:proofErr w:type="spellStart"/>
            <w:r w:rsidRPr="00FA0C8E">
              <w:rPr>
                <w:rFonts w:ascii="Arial" w:hAnsi="Arial" w:cs="Arial"/>
                <w:color w:val="4472C4" w:themeColor="accent5"/>
                <w:sz w:val="24"/>
                <w:szCs w:val="24"/>
              </w:rPr>
              <w:t>correction.hex</w:t>
            </w:r>
            <w:proofErr w:type="spellEnd"/>
          </w:p>
          <w:p w14:paraId="43B40705" w14:textId="77777777" w:rsidR="009F0346" w:rsidRPr="00977C23" w:rsidRDefault="009F0346" w:rsidP="00977C23">
            <w:pPr>
              <w:spacing w:after="0" w:line="240" w:lineRule="auto"/>
              <w:rPr>
                <w:b/>
                <w:bCs/>
                <w:sz w:val="24"/>
                <w:szCs w:val="24"/>
              </w:rPr>
            </w:pPr>
          </w:p>
          <w:p w14:paraId="5E924D49" w14:textId="77777777" w:rsidR="00BE27E0" w:rsidRPr="004001A8" w:rsidRDefault="00BE27E0" w:rsidP="00BE27E0">
            <w:pPr>
              <w:spacing w:after="0" w:line="240" w:lineRule="auto"/>
              <w:rPr>
                <w:rFonts w:ascii="Arial" w:eastAsia="Arial" w:hAnsi="Arial" w:cs="Arial"/>
                <w:sz w:val="24"/>
                <w:szCs w:val="24"/>
              </w:rPr>
            </w:pPr>
            <w:r w:rsidRPr="004001A8">
              <w:rPr>
                <w:rFonts w:ascii="Arial" w:eastAsia="Arial" w:hAnsi="Arial" w:cs="Arial"/>
                <w:sz w:val="24"/>
                <w:szCs w:val="24"/>
              </w:rPr>
              <w:t>Autoformation :</w:t>
            </w:r>
          </w:p>
          <w:p w14:paraId="543D0E08" w14:textId="77777777" w:rsidR="00BE27E0" w:rsidRPr="00FA0C8E" w:rsidRDefault="00BE27E0" w:rsidP="00BE27E0">
            <w:pPr>
              <w:spacing w:after="0" w:line="240" w:lineRule="auto"/>
              <w:rPr>
                <w:rFonts w:ascii="Arial" w:eastAsia="Arial" w:hAnsi="Arial" w:cs="Arial"/>
                <w:color w:val="4472C4" w:themeColor="accent5"/>
                <w:sz w:val="24"/>
                <w:szCs w:val="24"/>
              </w:rPr>
            </w:pPr>
            <w:r w:rsidRPr="00FA0C8E">
              <w:rPr>
                <w:rFonts w:ascii="Arial" w:eastAsia="Arial" w:hAnsi="Arial" w:cs="Arial"/>
                <w:color w:val="4472C4" w:themeColor="accent5"/>
                <w:sz w:val="24"/>
                <w:szCs w:val="24"/>
              </w:rPr>
              <w:t>FicheReflexe-DeniService.pdf</w:t>
            </w:r>
          </w:p>
          <w:p w14:paraId="6B1AB112" w14:textId="6815B8F2" w:rsidR="00297E08" w:rsidRPr="00FA0C8E" w:rsidRDefault="00297E08" w:rsidP="00E76132">
            <w:pPr>
              <w:spacing w:after="0" w:line="240" w:lineRule="auto"/>
              <w:rPr>
                <w:rFonts w:ascii="Arial" w:eastAsia="Arial" w:hAnsi="Arial" w:cs="Arial"/>
                <w:sz w:val="24"/>
                <w:szCs w:val="24"/>
              </w:rPr>
            </w:pPr>
          </w:p>
          <w:p w14:paraId="7A07F194" w14:textId="77777777" w:rsidR="00297E08" w:rsidRPr="009B735F" w:rsidRDefault="00297E08" w:rsidP="0024419C">
            <w:pPr>
              <w:spacing w:after="0" w:line="240" w:lineRule="auto"/>
              <w:rPr>
                <w:rFonts w:ascii="Arial" w:eastAsia="Arial" w:hAnsi="Arial" w:cs="Arial"/>
                <w:sz w:val="24"/>
                <w:szCs w:val="24"/>
              </w:rPr>
            </w:pPr>
          </w:p>
          <w:p w14:paraId="1DCBA64A" w14:textId="558D013A" w:rsidR="00297E08" w:rsidRPr="009B735F" w:rsidRDefault="00297E08" w:rsidP="0024419C">
            <w:pPr>
              <w:spacing w:after="0" w:line="240" w:lineRule="auto"/>
              <w:rPr>
                <w:rFonts w:ascii="Arial" w:eastAsia="Arial" w:hAnsi="Arial" w:cs="Arial"/>
                <w:sz w:val="24"/>
                <w:szCs w:val="24"/>
              </w:rPr>
            </w:pPr>
          </w:p>
        </w:tc>
        <w:tc>
          <w:tcPr>
            <w:tcW w:w="5643" w:type="dxa"/>
            <w:gridSpan w:val="2"/>
            <w:tcBorders>
              <w:top w:val="nil"/>
            </w:tcBorders>
            <w:shd w:val="clear" w:color="auto" w:fill="C5E0B3"/>
          </w:tcPr>
          <w:p w14:paraId="28B73189" w14:textId="3257C4F1" w:rsidR="00297E08" w:rsidRPr="00FA0C8E" w:rsidRDefault="00297E08" w:rsidP="0024419C">
            <w:pPr>
              <w:spacing w:after="0" w:line="240" w:lineRule="auto"/>
              <w:rPr>
                <w:rFonts w:ascii="Arial" w:hAnsi="Arial" w:cs="Arial"/>
                <w:color w:val="4472C4" w:themeColor="accent5"/>
                <w:sz w:val="24"/>
                <w:szCs w:val="24"/>
              </w:rPr>
            </w:pPr>
            <w:r w:rsidRPr="00FA0C8E">
              <w:rPr>
                <w:rFonts w:ascii="Arial" w:hAnsi="Arial" w:cs="Arial"/>
                <w:sz w:val="24"/>
                <w:szCs w:val="24"/>
              </w:rPr>
              <w:t>Fich</w:t>
            </w:r>
            <w:r w:rsidR="00E76132" w:rsidRPr="00FA0C8E">
              <w:rPr>
                <w:rFonts w:ascii="Arial" w:hAnsi="Arial" w:cs="Arial"/>
                <w:sz w:val="24"/>
                <w:szCs w:val="24"/>
              </w:rPr>
              <w:t>iers</w:t>
            </w:r>
            <w:r w:rsidRPr="00FA0C8E">
              <w:rPr>
                <w:rFonts w:ascii="Arial" w:hAnsi="Arial" w:cs="Arial"/>
                <w:sz w:val="24"/>
                <w:szCs w:val="24"/>
              </w:rPr>
              <w:t xml:space="preserve"> : </w:t>
            </w:r>
            <w:r w:rsidRPr="00FA0C8E">
              <w:rPr>
                <w:rFonts w:ascii="Arial" w:hAnsi="Arial" w:cs="Arial"/>
                <w:sz w:val="24"/>
                <w:szCs w:val="24"/>
              </w:rPr>
              <w:br/>
            </w:r>
            <w:r w:rsidRPr="00FA0C8E">
              <w:rPr>
                <w:rFonts w:ascii="Arial" w:hAnsi="Arial" w:cs="Arial"/>
                <w:color w:val="4472C4" w:themeColor="accent5"/>
                <w:sz w:val="24"/>
                <w:szCs w:val="24"/>
              </w:rPr>
              <w:t>S4 fiche guide radio microbit.</w:t>
            </w:r>
            <w:r w:rsidR="008B7FEB">
              <w:rPr>
                <w:rFonts w:ascii="Arial" w:hAnsi="Arial" w:cs="Arial"/>
                <w:color w:val="4472C4" w:themeColor="accent5"/>
                <w:sz w:val="24"/>
                <w:szCs w:val="24"/>
              </w:rPr>
              <w:t xml:space="preserve">pdf </w:t>
            </w:r>
          </w:p>
          <w:p w14:paraId="793C7A83" w14:textId="405DE5B9" w:rsidR="009807D7" w:rsidRPr="00FA0C8E" w:rsidRDefault="008B7FEB" w:rsidP="0024419C">
            <w:pPr>
              <w:spacing w:after="0" w:line="240" w:lineRule="auto"/>
              <w:rPr>
                <w:rFonts w:ascii="Arial" w:hAnsi="Arial" w:cs="Arial"/>
                <w:sz w:val="24"/>
                <w:szCs w:val="24"/>
              </w:rPr>
            </w:pPr>
            <w:r w:rsidRPr="008B7FEB">
              <w:rPr>
                <w:rFonts w:ascii="Arial" w:hAnsi="Arial" w:cs="Arial"/>
                <w:color w:val="4472C4" w:themeColor="accent5"/>
                <w:sz w:val="24"/>
                <w:szCs w:val="24"/>
              </w:rPr>
              <w:t>S4-A2 Ressource Fonctionnement attendu</w:t>
            </w:r>
            <w:r>
              <w:rPr>
                <w:rFonts w:ascii="Arial" w:hAnsi="Arial" w:cs="Arial"/>
                <w:color w:val="4472C4" w:themeColor="accent5"/>
                <w:sz w:val="24"/>
                <w:szCs w:val="24"/>
              </w:rPr>
              <w:t>.pdf</w:t>
            </w:r>
          </w:p>
          <w:p w14:paraId="74E54677" w14:textId="156E2171" w:rsidR="009807D7" w:rsidRPr="00FA0C8E" w:rsidRDefault="009807D7" w:rsidP="0024419C">
            <w:pPr>
              <w:spacing w:after="0" w:line="240" w:lineRule="auto"/>
              <w:rPr>
                <w:rFonts w:ascii="Arial" w:hAnsi="Arial" w:cs="Arial"/>
                <w:sz w:val="24"/>
                <w:szCs w:val="24"/>
              </w:rPr>
            </w:pPr>
            <w:r w:rsidRPr="00FA0C8E">
              <w:rPr>
                <w:rFonts w:ascii="Arial" w:eastAsia="Arial" w:hAnsi="Arial" w:cs="Arial"/>
                <w:sz w:val="24"/>
                <w:szCs w:val="24"/>
              </w:rPr>
              <w:t xml:space="preserve">Programmes </w:t>
            </w:r>
            <w:proofErr w:type="spellStart"/>
            <w:r w:rsidRPr="00FA0C8E">
              <w:rPr>
                <w:rFonts w:ascii="Arial" w:eastAsia="Arial" w:hAnsi="Arial" w:cs="Arial"/>
                <w:sz w:val="24"/>
                <w:szCs w:val="24"/>
              </w:rPr>
              <w:t>Makecode</w:t>
            </w:r>
            <w:proofErr w:type="spellEnd"/>
            <w:r w:rsidRPr="00FA0C8E">
              <w:rPr>
                <w:rFonts w:ascii="Arial" w:eastAsia="Arial" w:hAnsi="Arial" w:cs="Arial"/>
                <w:sz w:val="24"/>
                <w:szCs w:val="24"/>
              </w:rPr>
              <w:t> :</w:t>
            </w:r>
          </w:p>
          <w:p w14:paraId="446E3201" w14:textId="77777777" w:rsidR="009807D7" w:rsidRPr="00FA0C8E" w:rsidRDefault="009807D7" w:rsidP="009807D7">
            <w:pPr>
              <w:spacing w:after="0" w:line="240" w:lineRule="auto"/>
              <w:rPr>
                <w:rFonts w:ascii="Arial" w:hAnsi="Arial" w:cs="Arial"/>
                <w:color w:val="4472C4" w:themeColor="accent5"/>
                <w:sz w:val="24"/>
                <w:szCs w:val="24"/>
              </w:rPr>
            </w:pPr>
            <w:r w:rsidRPr="00FA0C8E">
              <w:rPr>
                <w:rFonts w:ascii="Arial" w:hAnsi="Arial" w:cs="Arial"/>
                <w:color w:val="4472C4" w:themeColor="accent5"/>
                <w:sz w:val="24"/>
                <w:szCs w:val="24"/>
              </w:rPr>
              <w:t xml:space="preserve">S4-A1 </w:t>
            </w:r>
            <w:proofErr w:type="spellStart"/>
            <w:r w:rsidRPr="00FA0C8E">
              <w:rPr>
                <w:rFonts w:ascii="Arial" w:hAnsi="Arial" w:cs="Arial"/>
                <w:color w:val="4472C4" w:themeColor="accent5"/>
                <w:sz w:val="24"/>
                <w:szCs w:val="24"/>
              </w:rPr>
              <w:t>Microbit-emetteur.hex</w:t>
            </w:r>
            <w:proofErr w:type="spellEnd"/>
          </w:p>
          <w:p w14:paraId="52813C7C" w14:textId="77777777" w:rsidR="009807D7" w:rsidRPr="00FA0C8E" w:rsidRDefault="009807D7" w:rsidP="009807D7">
            <w:pPr>
              <w:spacing w:after="0" w:line="240" w:lineRule="auto"/>
              <w:rPr>
                <w:rFonts w:ascii="Arial" w:hAnsi="Arial" w:cs="Arial"/>
                <w:color w:val="4472C4" w:themeColor="accent5"/>
                <w:sz w:val="24"/>
                <w:szCs w:val="24"/>
              </w:rPr>
            </w:pPr>
            <w:r w:rsidRPr="00FA0C8E">
              <w:rPr>
                <w:rFonts w:ascii="Arial" w:hAnsi="Arial" w:cs="Arial"/>
                <w:color w:val="4472C4" w:themeColor="accent5"/>
                <w:sz w:val="24"/>
                <w:szCs w:val="24"/>
              </w:rPr>
              <w:t xml:space="preserve">S4-A1 </w:t>
            </w:r>
            <w:proofErr w:type="spellStart"/>
            <w:r w:rsidRPr="00FA0C8E">
              <w:rPr>
                <w:rFonts w:ascii="Arial" w:hAnsi="Arial" w:cs="Arial"/>
                <w:color w:val="4472C4" w:themeColor="accent5"/>
                <w:sz w:val="24"/>
                <w:szCs w:val="24"/>
              </w:rPr>
              <w:t>Microbit-recepteur.hex</w:t>
            </w:r>
            <w:proofErr w:type="spellEnd"/>
          </w:p>
          <w:p w14:paraId="78F13797" w14:textId="2A433159" w:rsidR="00977C23" w:rsidRDefault="00977C23" w:rsidP="00FA0C8E">
            <w:pPr>
              <w:spacing w:after="0"/>
              <w:jc w:val="both"/>
              <w:rPr>
                <w:rFonts w:ascii="Arial" w:eastAsia="Arial" w:hAnsi="Arial" w:cs="Arial"/>
                <w:color w:val="0070C0"/>
                <w:sz w:val="24"/>
                <w:szCs w:val="24"/>
              </w:rPr>
            </w:pPr>
            <w:r w:rsidRPr="00FA0C8E">
              <w:rPr>
                <w:rFonts w:ascii="Arial" w:eastAsia="Arial" w:hAnsi="Arial" w:cs="Arial"/>
                <w:noProof/>
                <w:color w:val="0070C0"/>
                <w:sz w:val="24"/>
                <w:szCs w:val="24"/>
              </w:rPr>
              <w:t>S4-A2</w:t>
            </w:r>
            <w:r w:rsidRPr="00FA0C8E">
              <w:rPr>
                <w:rFonts w:ascii="Arial" w:eastAsia="Arial" w:hAnsi="Arial" w:cs="Arial"/>
                <w:i/>
                <w:iCs/>
                <w:noProof/>
                <w:color w:val="0070C0"/>
                <w:sz w:val="24"/>
                <w:szCs w:val="24"/>
              </w:rPr>
              <w:t xml:space="preserve"> </w:t>
            </w:r>
            <w:r w:rsidRPr="00FA0C8E">
              <w:rPr>
                <w:rFonts w:ascii="Arial" w:eastAsia="Arial" w:hAnsi="Arial" w:cs="Arial"/>
                <w:noProof/>
                <w:color w:val="0070C0"/>
                <w:sz w:val="24"/>
                <w:szCs w:val="24"/>
              </w:rPr>
              <w:t>M</w:t>
            </w:r>
            <w:proofErr w:type="spellStart"/>
            <w:r w:rsidRPr="00FA0C8E">
              <w:rPr>
                <w:rFonts w:ascii="Arial" w:eastAsia="Arial" w:hAnsi="Arial" w:cs="Arial"/>
                <w:color w:val="0070C0"/>
                <w:sz w:val="24"/>
                <w:szCs w:val="24"/>
              </w:rPr>
              <w:t>icrobit</w:t>
            </w:r>
            <w:proofErr w:type="spellEnd"/>
            <w:r w:rsidRPr="00FA0C8E">
              <w:rPr>
                <w:rFonts w:ascii="Arial" w:eastAsia="Arial" w:hAnsi="Arial" w:cs="Arial"/>
                <w:color w:val="0070C0"/>
                <w:sz w:val="24"/>
                <w:szCs w:val="24"/>
              </w:rPr>
              <w:t>-sature-</w:t>
            </w:r>
            <w:proofErr w:type="spellStart"/>
            <w:r w:rsidRPr="00FA0C8E">
              <w:rPr>
                <w:rFonts w:ascii="Arial" w:eastAsia="Arial" w:hAnsi="Arial" w:cs="Arial"/>
                <w:color w:val="0070C0"/>
                <w:sz w:val="24"/>
                <w:szCs w:val="24"/>
              </w:rPr>
              <w:t>delai</w:t>
            </w:r>
            <w:proofErr w:type="spellEnd"/>
            <w:r w:rsidRPr="00FA0C8E">
              <w:rPr>
                <w:rFonts w:ascii="Arial" w:eastAsia="Arial" w:hAnsi="Arial" w:cs="Arial"/>
                <w:color w:val="0070C0"/>
                <w:sz w:val="24"/>
                <w:szCs w:val="24"/>
              </w:rPr>
              <w:t>-</w:t>
            </w:r>
            <w:proofErr w:type="spellStart"/>
            <w:r w:rsidRPr="00FA0C8E">
              <w:rPr>
                <w:rFonts w:ascii="Arial" w:eastAsia="Arial" w:hAnsi="Arial" w:cs="Arial"/>
                <w:color w:val="0070C0"/>
                <w:sz w:val="24"/>
                <w:szCs w:val="24"/>
              </w:rPr>
              <w:t>à_modifier.hex</w:t>
            </w:r>
            <w:proofErr w:type="spellEnd"/>
          </w:p>
          <w:p w14:paraId="362DE130" w14:textId="77777777" w:rsidR="009F0346" w:rsidRPr="00FA0C8E" w:rsidRDefault="009F0346" w:rsidP="009F0346">
            <w:pPr>
              <w:jc w:val="both"/>
              <w:rPr>
                <w:rFonts w:ascii="Arial" w:eastAsia="Arial" w:hAnsi="Arial" w:cs="Arial"/>
                <w:noProof/>
                <w:color w:val="0070C0"/>
                <w:sz w:val="24"/>
                <w:szCs w:val="24"/>
              </w:rPr>
            </w:pPr>
            <w:r w:rsidRPr="00FA0C8E">
              <w:rPr>
                <w:rFonts w:ascii="Arial" w:eastAsia="Arial" w:hAnsi="Arial" w:cs="Arial"/>
                <w:noProof/>
                <w:color w:val="0070C0"/>
                <w:sz w:val="24"/>
                <w:szCs w:val="24"/>
              </w:rPr>
              <w:t>S4-A2 Microbit-cryptage-simple-à_modifier.hex</w:t>
            </w:r>
          </w:p>
          <w:p w14:paraId="64C5D986" w14:textId="79520BE7" w:rsidR="00297E08" w:rsidRPr="009807D7" w:rsidRDefault="00297E08" w:rsidP="0024419C">
            <w:pPr>
              <w:spacing w:after="0" w:line="240" w:lineRule="auto"/>
              <w:rPr>
                <w:rFonts w:ascii="Arial" w:eastAsia="Arial" w:hAnsi="Arial" w:cs="Arial"/>
                <w:sz w:val="24"/>
                <w:szCs w:val="24"/>
              </w:rPr>
            </w:pPr>
            <w:r w:rsidRPr="00FA0C8E">
              <w:rPr>
                <w:rFonts w:ascii="Arial" w:hAnsi="Arial" w:cs="Arial"/>
                <w:sz w:val="24"/>
                <w:szCs w:val="24"/>
              </w:rPr>
              <w:t>Coup de pouce</w:t>
            </w:r>
            <w:r w:rsidR="001F7E64" w:rsidRPr="00FA0C8E">
              <w:rPr>
                <w:rFonts w:ascii="Arial" w:hAnsi="Arial" w:cs="Arial"/>
                <w:sz w:val="24"/>
                <w:szCs w:val="24"/>
              </w:rPr>
              <w:t> :</w:t>
            </w:r>
            <w:r w:rsidR="001F7E64" w:rsidRPr="00FA0C8E">
              <w:rPr>
                <w:rFonts w:ascii="Arial" w:hAnsi="Arial" w:cs="Arial"/>
                <w:sz w:val="24"/>
                <w:szCs w:val="24"/>
              </w:rPr>
              <w:br/>
            </w:r>
            <w:r w:rsidR="001F7E64" w:rsidRPr="00FA0C8E">
              <w:rPr>
                <w:rFonts w:ascii="Arial" w:hAnsi="Arial" w:cs="Arial"/>
                <w:color w:val="4472C4" w:themeColor="accent5"/>
                <w:sz w:val="24"/>
                <w:szCs w:val="24"/>
              </w:rPr>
              <w:t>P</w:t>
            </w:r>
            <w:r w:rsidRPr="00FA0C8E">
              <w:rPr>
                <w:rFonts w:ascii="Arial" w:hAnsi="Arial" w:cs="Arial"/>
                <w:color w:val="4472C4" w:themeColor="accent5"/>
                <w:sz w:val="24"/>
                <w:szCs w:val="24"/>
              </w:rPr>
              <w:t xml:space="preserve">rogrammes </w:t>
            </w:r>
            <w:r w:rsidR="00067982" w:rsidRPr="00FA0C8E">
              <w:rPr>
                <w:rFonts w:ascii="Arial" w:hAnsi="Arial" w:cs="Arial"/>
                <w:color w:val="4472C4" w:themeColor="accent5"/>
                <w:sz w:val="24"/>
                <w:szCs w:val="24"/>
              </w:rPr>
              <w:t>correction</w:t>
            </w:r>
            <w:r w:rsidRPr="00FA0C8E">
              <w:rPr>
                <w:rFonts w:ascii="Arial" w:hAnsi="Arial" w:cs="Arial"/>
                <w:color w:val="4472C4" w:themeColor="accent5"/>
                <w:sz w:val="24"/>
                <w:szCs w:val="24"/>
              </w:rPr>
              <w:t xml:space="preserve"> à distribuer s</w:t>
            </w:r>
            <w:r w:rsidR="001F7E64" w:rsidRPr="00FA0C8E">
              <w:rPr>
                <w:rFonts w:ascii="Arial" w:hAnsi="Arial" w:cs="Arial"/>
                <w:color w:val="4472C4" w:themeColor="accent5"/>
                <w:sz w:val="24"/>
                <w:szCs w:val="24"/>
              </w:rPr>
              <w:t>elon les</w:t>
            </w:r>
            <w:r w:rsidRPr="00FA0C8E">
              <w:rPr>
                <w:rFonts w:ascii="Arial" w:hAnsi="Arial" w:cs="Arial"/>
                <w:color w:val="4472C4" w:themeColor="accent5"/>
                <w:sz w:val="24"/>
                <w:szCs w:val="24"/>
              </w:rPr>
              <w:t xml:space="preserve"> besoin</w:t>
            </w:r>
            <w:r w:rsidR="001F7E64" w:rsidRPr="00FA0C8E">
              <w:rPr>
                <w:rFonts w:ascii="Arial" w:hAnsi="Arial" w:cs="Arial"/>
                <w:color w:val="4472C4" w:themeColor="accent5"/>
                <w:sz w:val="24"/>
                <w:szCs w:val="24"/>
              </w:rPr>
              <w:t>s</w:t>
            </w:r>
          </w:p>
        </w:tc>
      </w:tr>
    </w:tbl>
    <w:p w14:paraId="7580E2BD" w14:textId="77777777" w:rsidR="00297E08" w:rsidRDefault="00297E08" w:rsidP="00297E08">
      <w:pPr>
        <w:spacing w:after="0" w:line="240" w:lineRule="auto"/>
        <w:rPr>
          <w:rFonts w:ascii="Arial" w:eastAsia="Arial" w:hAnsi="Arial" w:cs="Arial"/>
          <w:sz w:val="24"/>
          <w:szCs w:val="24"/>
          <w:lang w:val="fr-FR"/>
        </w:rPr>
      </w:pPr>
    </w:p>
    <w:p w14:paraId="6C875D20" w14:textId="77777777" w:rsidR="00297E08" w:rsidRPr="00A82611" w:rsidRDefault="00297E08" w:rsidP="00297E08">
      <w:pPr>
        <w:spacing w:after="0" w:line="240" w:lineRule="auto"/>
        <w:rPr>
          <w:rFonts w:ascii="Arial" w:eastAsia="Arial" w:hAnsi="Arial" w:cs="Arial"/>
          <w:sz w:val="24"/>
          <w:szCs w:val="24"/>
          <w:lang w:val="fr-FR"/>
        </w:rPr>
      </w:pPr>
      <w:r>
        <w:rPr>
          <w:rFonts w:ascii="Arial" w:eastAsia="Arial" w:hAnsi="Arial" w:cs="Arial"/>
          <w:sz w:val="24"/>
          <w:szCs w:val="24"/>
          <w:lang w:val="fr-FR"/>
        </w:rPr>
        <w:t xml:space="preserve"> </w:t>
      </w:r>
    </w:p>
    <w:p w14:paraId="200C8731" w14:textId="77777777" w:rsidR="00297E08" w:rsidRDefault="00297E08" w:rsidP="00297E08">
      <w:pPr>
        <w:spacing w:after="0" w:line="240" w:lineRule="auto"/>
        <w:jc w:val="both"/>
        <w:rPr>
          <w:rFonts w:ascii="Arial" w:eastAsia="Arial" w:hAnsi="Arial" w:cs="Arial"/>
          <w:sz w:val="24"/>
          <w:szCs w:val="24"/>
        </w:rPr>
      </w:pPr>
    </w:p>
    <w:p w14:paraId="1BAB324D" w14:textId="77777777" w:rsidR="00297E08" w:rsidRDefault="00297E08" w:rsidP="00297E08">
      <w:pPr>
        <w:spacing w:after="0" w:line="240" w:lineRule="auto"/>
        <w:jc w:val="both"/>
        <w:rPr>
          <w:rFonts w:ascii="Arial" w:eastAsia="Arial" w:hAnsi="Arial" w:cs="Arial"/>
          <w:sz w:val="24"/>
          <w:szCs w:val="24"/>
        </w:rPr>
      </w:pPr>
    </w:p>
    <w:p w14:paraId="11B5831A" w14:textId="77777777" w:rsidR="00297E08" w:rsidRDefault="00297E08" w:rsidP="00297E08">
      <w:pPr>
        <w:spacing w:after="0" w:line="240" w:lineRule="auto"/>
        <w:jc w:val="both"/>
        <w:rPr>
          <w:rFonts w:ascii="Arial" w:eastAsia="Arial" w:hAnsi="Arial" w:cs="Arial"/>
          <w:sz w:val="24"/>
          <w:szCs w:val="24"/>
        </w:rPr>
      </w:pPr>
    </w:p>
    <w:p w14:paraId="7B7328BA" w14:textId="77777777" w:rsidR="00297E08" w:rsidRDefault="00297E08" w:rsidP="00297E08">
      <w:pPr>
        <w:spacing w:after="0" w:line="240" w:lineRule="auto"/>
        <w:jc w:val="both"/>
        <w:rPr>
          <w:rFonts w:ascii="Arial" w:eastAsia="Arial" w:hAnsi="Arial" w:cs="Arial"/>
          <w:sz w:val="24"/>
          <w:szCs w:val="24"/>
        </w:rPr>
      </w:pPr>
    </w:p>
    <w:p w14:paraId="2C64A907" w14:textId="314FCAB5" w:rsidR="00C144AA" w:rsidRDefault="00C144AA"/>
    <w:sectPr w:rsidR="00C144AA" w:rsidSect="00297E08">
      <w:headerReference w:type="default" r:id="rId41"/>
      <w:pgSz w:w="11906" w:h="16838"/>
      <w:pgMar w:top="720" w:right="720" w:bottom="720" w:left="720"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6537B" w14:textId="77777777" w:rsidR="004F0191" w:rsidRDefault="004F0191">
      <w:pPr>
        <w:spacing w:after="0" w:line="240" w:lineRule="auto"/>
      </w:pPr>
      <w:r>
        <w:separator/>
      </w:r>
    </w:p>
  </w:endnote>
  <w:endnote w:type="continuationSeparator" w:id="0">
    <w:p w14:paraId="1D555B7F" w14:textId="77777777" w:rsidR="004F0191" w:rsidRDefault="004F0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5306D" w14:textId="77777777" w:rsidR="004F0191" w:rsidRDefault="004F0191">
      <w:pPr>
        <w:spacing w:after="0" w:line="240" w:lineRule="auto"/>
      </w:pPr>
      <w:r>
        <w:separator/>
      </w:r>
    </w:p>
  </w:footnote>
  <w:footnote w:type="continuationSeparator" w:id="0">
    <w:p w14:paraId="0DD887EC" w14:textId="77777777" w:rsidR="004F0191" w:rsidRDefault="004F0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AC34" w14:textId="77777777" w:rsidR="00F0438D" w:rsidRDefault="00000000">
    <w:pPr>
      <w:pBdr>
        <w:top w:val="nil"/>
        <w:left w:val="nil"/>
        <w:bottom w:val="nil"/>
        <w:right w:val="nil"/>
        <w:between w:val="nil"/>
      </w:pBdr>
      <w:tabs>
        <w:tab w:val="center" w:pos="4536"/>
        <w:tab w:val="right" w:pos="9072"/>
      </w:tabs>
      <w:spacing w:after="0" w:line="240" w:lineRule="auto"/>
      <w:rPr>
        <w:color w:val="000000"/>
      </w:rPr>
    </w:pPr>
    <w:sdt>
      <w:sdtPr>
        <w:rPr>
          <w:color w:val="000000"/>
        </w:rPr>
        <w:id w:val="-338320239"/>
        <w:docPartObj>
          <w:docPartGallery w:val="Page Numbers (Margins)"/>
          <w:docPartUnique/>
        </w:docPartObj>
      </w:sdtPr>
      <w:sdtContent>
        <w:r w:rsidRPr="00A63269">
          <w:rPr>
            <w:rFonts w:asciiTheme="majorHAnsi" w:eastAsiaTheme="majorEastAsia" w:hAnsiTheme="majorHAnsi" w:cstheme="majorBidi"/>
            <w:noProof/>
            <w:color w:val="000000"/>
            <w:sz w:val="28"/>
            <w:szCs w:val="28"/>
          </w:rPr>
          <mc:AlternateContent>
            <mc:Choice Requires="wps">
              <w:drawing>
                <wp:anchor distT="0" distB="0" distL="114300" distR="114300" simplePos="0" relativeHeight="251660288" behindDoc="0" locked="0" layoutInCell="0" allowOverlap="1" wp14:anchorId="0171A75F" wp14:editId="002E97EB">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0" r="8255" b="8255"/>
                  <wp:wrapNone/>
                  <wp:docPr id="86361102" name="Ellips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rgbClr val="9DBB6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24B724F" w14:textId="77777777" w:rsidR="00F0438D" w:rsidRDefault="00000000">
                              <w:pPr>
                                <w:rPr>
                                  <w:color w:val="FFFFFF" w:themeColor="background1"/>
                                  <w:szCs w:val="24"/>
                                </w:rPr>
                              </w:pPr>
                              <w:r>
                                <w:fldChar w:fldCharType="begin"/>
                              </w:r>
                              <w:r>
                                <w:instrText>PAGE    \* MERGEFORMAT</w:instrText>
                              </w:r>
                              <w:r>
                                <w:fldChar w:fldCharType="separate"/>
                              </w:r>
                              <w:r>
                                <w:rPr>
                                  <w:b/>
                                  <w:bCs/>
                                  <w:color w:val="FFFFFF" w:themeColor="background1"/>
                                  <w:sz w:val="24"/>
                                  <w:szCs w:val="24"/>
                                  <w:lang w:val="fr-FR"/>
                                </w:rPr>
                                <w:t>2</w:t>
                              </w:r>
                              <w:r>
                                <w:rPr>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71A75F" id="Ellipse 16" o:spid="_x0000_s1036" style="position:absolute;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" o:allowincell="f" fillcolor="#9dbb61" stroked="f">
                  <v:textbox inset="0,,0">
                    <w:txbxContent>
                      <w:p w14:paraId="724B724F" w14:textId="77777777" w:rsidR="00F0438D" w:rsidRDefault="00000000">
                        <w:pPr>
                          <w:rPr>
                            <w:color w:val="FFFFFF" w:themeColor="background1"/>
                            <w:szCs w:val="24"/>
                          </w:rPr>
                        </w:pPr>
                        <w:r>
                          <w:fldChar w:fldCharType="begin"/>
                        </w:r>
                        <w:r>
                          <w:instrText>PAGE    \* MERGEFORMAT</w:instrText>
                        </w:r>
                        <w:r>
                          <w:fldChar w:fldCharType="separate"/>
                        </w:r>
                        <w:r>
                          <w:rPr>
                            <w:b/>
                            <w:bCs/>
                            <w:color w:val="FFFFFF" w:themeColor="background1"/>
                            <w:sz w:val="24"/>
                            <w:szCs w:val="24"/>
                            <w:lang w:val="fr-FR"/>
                          </w:rPr>
                          <w:t>2</w:t>
                        </w:r>
                        <w:r>
                          <w:rPr>
                            <w:b/>
                            <w:bCs/>
                            <w:color w:val="FFFFFF" w:themeColor="background1"/>
                            <w:sz w:val="24"/>
                            <w:szCs w:val="24"/>
                          </w:rPr>
                          <w:fldChar w:fldCharType="end"/>
                        </w:r>
                      </w:p>
                    </w:txbxContent>
                  </v:textbox>
                  <w10:wrap anchorx="margin" anchory="page"/>
                </v:oval>
              </w:pict>
            </mc:Fallback>
          </mc:AlternateContent>
        </w:r>
      </w:sdtContent>
    </w:sdt>
    <w:r>
      <w:rPr>
        <w:noProof/>
        <w:color w:val="000000"/>
        <w:sz w:val="28"/>
        <w:szCs w:val="28"/>
      </w:rPr>
      <mc:AlternateContent>
        <mc:Choice Requires="wps">
          <w:drawing>
            <wp:anchor distT="0" distB="0" distL="114300" distR="114300" simplePos="0" relativeHeight="251659264" behindDoc="0" locked="0" layoutInCell="1" hidden="0" allowOverlap="1" wp14:anchorId="1686D2E3" wp14:editId="4D551C80">
              <wp:simplePos x="0" y="0"/>
              <wp:positionH relativeFrom="rightMargin">
                <wp:align>center</wp:align>
              </wp:positionH>
              <wp:positionV relativeFrom="page">
                <wp:posOffset>2667953</wp:posOffset>
              </wp:positionV>
              <wp:extent cx="487045" cy="487045"/>
              <wp:effectExtent l="0" t="0" r="0" b="0"/>
              <wp:wrapNone/>
              <wp:docPr id="2051578786" name="Ellipse 2051578786"/>
              <wp:cNvGraphicFramePr/>
              <a:graphic xmlns:a="http://schemas.openxmlformats.org/drawingml/2006/main">
                <a:graphicData uri="http://schemas.microsoft.com/office/word/2010/wordprocessingShape">
                  <wps:wsp>
                    <wps:cNvSpPr/>
                    <wps:spPr>
                      <a:xfrm>
                        <a:off x="5107240" y="3541240"/>
                        <a:ext cx="477520" cy="477520"/>
                      </a:xfrm>
                      <a:prstGeom prst="ellipse">
                        <a:avLst/>
                      </a:prstGeom>
                      <a:solidFill>
                        <a:srgbClr val="9DBB61"/>
                      </a:solidFill>
                      <a:ln>
                        <a:noFill/>
                      </a:ln>
                    </wps:spPr>
                    <wps:txbx>
                      <w:txbxContent>
                        <w:p w14:paraId="1CF60291" w14:textId="77777777" w:rsidR="00F0438D" w:rsidRDefault="00000000">
                          <w:pPr>
                            <w:spacing w:line="258" w:lineRule="auto"/>
                            <w:textDirection w:val="btLr"/>
                          </w:pPr>
                          <w:r>
                            <w:rPr>
                              <w:color w:val="000000"/>
                            </w:rPr>
                            <w:t>PAGE    \* MERGEFORMAT</w:t>
                          </w:r>
                          <w:r>
                            <w:rPr>
                              <w:b/>
                              <w:color w:val="FFFFFF"/>
                              <w:sz w:val="24"/>
                            </w:rPr>
                            <w:t>2</w:t>
                          </w:r>
                        </w:p>
                      </w:txbxContent>
                    </wps:txbx>
                    <wps:bodyPr spcFirstLastPara="1" wrap="square" lIns="0" tIns="45700" rIns="0" bIns="45700" anchor="t" anchorCtr="0">
                      <a:noAutofit/>
                    </wps:bodyPr>
                  </wps:wsp>
                </a:graphicData>
              </a:graphic>
            </wp:anchor>
          </w:drawing>
        </mc:Choice>
        <mc:Fallback>
          <w:pict>
            <v:oval w14:anchorId="1686D2E3" id="Ellipse 2051578786" o:spid="_x0000_s1037" style="position:absolute;margin-left:0;margin-top:210.1pt;width:38.35pt;height:38.35pt;z-index:251659264;visibility:visible;mso-wrap-style:square;mso-wrap-distance-left:9pt;mso-wrap-distance-top:0;mso-wrap-distance-right:9pt;mso-wrap-distance-bottom:0;mso-position-horizontal:center;mso-position-horizontal-relative:right-margin-area;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" fillcolor="#9dbb61" stroked="f">
              <v:textbox inset="0,1.2694mm,0,1.2694mm">
                <w:txbxContent>
                  <w:p w14:paraId="1CF60291" w14:textId="77777777" w:rsidR="00F0438D" w:rsidRDefault="00000000">
                    <w:pPr>
                      <w:spacing w:line="258" w:lineRule="auto"/>
                      <w:textDirection w:val="btLr"/>
                    </w:pPr>
                    <w:r>
                      <w:rPr>
                        <w:color w:val="000000"/>
                      </w:rPr>
                      <w:t>PAGE    \* MERGEFORMAT</w:t>
                    </w:r>
                    <w:r>
                      <w:rPr>
                        <w:b/>
                        <w:color w:val="FFFFFF"/>
                        <w:sz w:val="24"/>
                      </w:rPr>
                      <w:t>2</w:t>
                    </w:r>
                  </w:p>
                </w:txbxContent>
              </v:textbox>
              <w10:wrap anchorx="margin" anchory="page"/>
            </v:oval>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3218"/>
    <w:multiLevelType w:val="multilevel"/>
    <w:tmpl w:val="18389E9A"/>
    <w:lvl w:ilvl="0">
      <w:start w:val="1"/>
      <w:numFmt w:val="decimal"/>
      <w:lvlText w:val="%1"/>
      <w:lvlJc w:val="left"/>
      <w:pPr>
        <w:ind w:left="405" w:hanging="405"/>
      </w:pPr>
      <w:rPr>
        <w:rFonts w:hint="default"/>
        <w:b/>
      </w:rPr>
    </w:lvl>
    <w:lvl w:ilvl="1">
      <w:start w:val="1"/>
      <w:numFmt w:val="decimal"/>
      <w:lvlText w:val="%1.%2"/>
      <w:lvlJc w:val="left"/>
      <w:pPr>
        <w:ind w:left="1136" w:hanging="405"/>
      </w:pPr>
      <w:rPr>
        <w:rFonts w:hint="default"/>
        <w:b/>
      </w:rPr>
    </w:lvl>
    <w:lvl w:ilvl="2">
      <w:start w:val="1"/>
      <w:numFmt w:val="decimal"/>
      <w:lvlText w:val="%1.%2.%3"/>
      <w:lvlJc w:val="left"/>
      <w:pPr>
        <w:ind w:left="2182" w:hanging="720"/>
      </w:pPr>
      <w:rPr>
        <w:rFonts w:hint="default"/>
        <w:b/>
      </w:rPr>
    </w:lvl>
    <w:lvl w:ilvl="3">
      <w:start w:val="1"/>
      <w:numFmt w:val="decimal"/>
      <w:lvlText w:val="%1.%2.%3.%4"/>
      <w:lvlJc w:val="left"/>
      <w:pPr>
        <w:ind w:left="3273" w:hanging="1080"/>
      </w:pPr>
      <w:rPr>
        <w:rFonts w:hint="default"/>
        <w:b/>
      </w:rPr>
    </w:lvl>
    <w:lvl w:ilvl="4">
      <w:start w:val="1"/>
      <w:numFmt w:val="decimal"/>
      <w:lvlText w:val="%1.%2.%3.%4.%5"/>
      <w:lvlJc w:val="left"/>
      <w:pPr>
        <w:ind w:left="4004" w:hanging="1080"/>
      </w:pPr>
      <w:rPr>
        <w:rFonts w:hint="default"/>
        <w:b/>
      </w:rPr>
    </w:lvl>
    <w:lvl w:ilvl="5">
      <w:start w:val="1"/>
      <w:numFmt w:val="decimal"/>
      <w:lvlText w:val="%1.%2.%3.%4.%5.%6"/>
      <w:lvlJc w:val="left"/>
      <w:pPr>
        <w:ind w:left="5095" w:hanging="1440"/>
      </w:pPr>
      <w:rPr>
        <w:rFonts w:hint="default"/>
        <w:b/>
      </w:rPr>
    </w:lvl>
    <w:lvl w:ilvl="6">
      <w:start w:val="1"/>
      <w:numFmt w:val="decimal"/>
      <w:lvlText w:val="%1.%2.%3.%4.%5.%6.%7"/>
      <w:lvlJc w:val="left"/>
      <w:pPr>
        <w:ind w:left="5826" w:hanging="1440"/>
      </w:pPr>
      <w:rPr>
        <w:rFonts w:hint="default"/>
        <w:b/>
      </w:rPr>
    </w:lvl>
    <w:lvl w:ilvl="7">
      <w:start w:val="1"/>
      <w:numFmt w:val="decimal"/>
      <w:lvlText w:val="%1.%2.%3.%4.%5.%6.%7.%8"/>
      <w:lvlJc w:val="left"/>
      <w:pPr>
        <w:ind w:left="6917" w:hanging="1800"/>
      </w:pPr>
      <w:rPr>
        <w:rFonts w:hint="default"/>
        <w:b/>
      </w:rPr>
    </w:lvl>
    <w:lvl w:ilvl="8">
      <w:start w:val="1"/>
      <w:numFmt w:val="decimal"/>
      <w:lvlText w:val="%1.%2.%3.%4.%5.%6.%7.%8.%9"/>
      <w:lvlJc w:val="left"/>
      <w:pPr>
        <w:ind w:left="7648" w:hanging="1800"/>
      </w:pPr>
      <w:rPr>
        <w:rFonts w:hint="default"/>
        <w:b/>
      </w:rPr>
    </w:lvl>
  </w:abstractNum>
  <w:abstractNum w:abstractNumId="1" w15:restartNumberingAfterBreak="0">
    <w:nsid w:val="034E0336"/>
    <w:multiLevelType w:val="hybridMultilevel"/>
    <w:tmpl w:val="CDE4629E"/>
    <w:lvl w:ilvl="0" w:tplc="040C000F">
      <w:start w:val="1"/>
      <w:numFmt w:val="decimal"/>
      <w:lvlText w:val="%1."/>
      <w:lvlJc w:val="left"/>
      <w:pPr>
        <w:ind w:left="1451" w:hanging="360"/>
      </w:pPr>
      <w:rPr>
        <w:rFonts w:hint="default"/>
        <w:b/>
      </w:rPr>
    </w:lvl>
    <w:lvl w:ilvl="1" w:tplc="FFFFFFFF" w:tentative="1">
      <w:start w:val="1"/>
      <w:numFmt w:val="lowerLetter"/>
      <w:lvlText w:val="%2."/>
      <w:lvlJc w:val="left"/>
      <w:pPr>
        <w:ind w:left="2171" w:hanging="360"/>
      </w:pPr>
    </w:lvl>
    <w:lvl w:ilvl="2" w:tplc="FFFFFFFF" w:tentative="1">
      <w:start w:val="1"/>
      <w:numFmt w:val="lowerRoman"/>
      <w:lvlText w:val="%3."/>
      <w:lvlJc w:val="right"/>
      <w:pPr>
        <w:ind w:left="2891" w:hanging="180"/>
      </w:pPr>
    </w:lvl>
    <w:lvl w:ilvl="3" w:tplc="FFFFFFFF" w:tentative="1">
      <w:start w:val="1"/>
      <w:numFmt w:val="decimal"/>
      <w:lvlText w:val="%4."/>
      <w:lvlJc w:val="left"/>
      <w:pPr>
        <w:ind w:left="3611" w:hanging="360"/>
      </w:pPr>
    </w:lvl>
    <w:lvl w:ilvl="4" w:tplc="FFFFFFFF" w:tentative="1">
      <w:start w:val="1"/>
      <w:numFmt w:val="lowerLetter"/>
      <w:lvlText w:val="%5."/>
      <w:lvlJc w:val="left"/>
      <w:pPr>
        <w:ind w:left="4331" w:hanging="360"/>
      </w:pPr>
    </w:lvl>
    <w:lvl w:ilvl="5" w:tplc="FFFFFFFF" w:tentative="1">
      <w:start w:val="1"/>
      <w:numFmt w:val="lowerRoman"/>
      <w:lvlText w:val="%6."/>
      <w:lvlJc w:val="right"/>
      <w:pPr>
        <w:ind w:left="5051" w:hanging="180"/>
      </w:pPr>
    </w:lvl>
    <w:lvl w:ilvl="6" w:tplc="FFFFFFFF" w:tentative="1">
      <w:start w:val="1"/>
      <w:numFmt w:val="decimal"/>
      <w:lvlText w:val="%7."/>
      <w:lvlJc w:val="left"/>
      <w:pPr>
        <w:ind w:left="5771" w:hanging="360"/>
      </w:pPr>
    </w:lvl>
    <w:lvl w:ilvl="7" w:tplc="FFFFFFFF" w:tentative="1">
      <w:start w:val="1"/>
      <w:numFmt w:val="lowerLetter"/>
      <w:lvlText w:val="%8."/>
      <w:lvlJc w:val="left"/>
      <w:pPr>
        <w:ind w:left="6491" w:hanging="360"/>
      </w:pPr>
    </w:lvl>
    <w:lvl w:ilvl="8" w:tplc="FFFFFFFF" w:tentative="1">
      <w:start w:val="1"/>
      <w:numFmt w:val="lowerRoman"/>
      <w:lvlText w:val="%9."/>
      <w:lvlJc w:val="right"/>
      <w:pPr>
        <w:ind w:left="7211" w:hanging="180"/>
      </w:pPr>
    </w:lvl>
  </w:abstractNum>
  <w:abstractNum w:abstractNumId="2" w15:restartNumberingAfterBreak="0">
    <w:nsid w:val="06EB0484"/>
    <w:multiLevelType w:val="hybridMultilevel"/>
    <w:tmpl w:val="B96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B53EDE"/>
    <w:multiLevelType w:val="multilevel"/>
    <w:tmpl w:val="3E6866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C942ABA"/>
    <w:multiLevelType w:val="hybridMultilevel"/>
    <w:tmpl w:val="EF121EA0"/>
    <w:lvl w:ilvl="0" w:tplc="EA7C2F88">
      <w:start w:val="1"/>
      <w:numFmt w:val="lowerLetter"/>
      <w:lvlText w:val="%1-"/>
      <w:lvlJc w:val="left"/>
      <w:pPr>
        <w:ind w:left="1091" w:hanging="360"/>
      </w:pPr>
      <w:rPr>
        <w:rFonts w:hint="default"/>
        <w:b/>
      </w:rPr>
    </w:lvl>
    <w:lvl w:ilvl="1" w:tplc="040C0019" w:tentative="1">
      <w:start w:val="1"/>
      <w:numFmt w:val="lowerLetter"/>
      <w:lvlText w:val="%2."/>
      <w:lvlJc w:val="left"/>
      <w:pPr>
        <w:ind w:left="1811" w:hanging="360"/>
      </w:pPr>
    </w:lvl>
    <w:lvl w:ilvl="2" w:tplc="040C001B" w:tentative="1">
      <w:start w:val="1"/>
      <w:numFmt w:val="lowerRoman"/>
      <w:lvlText w:val="%3."/>
      <w:lvlJc w:val="right"/>
      <w:pPr>
        <w:ind w:left="2531" w:hanging="180"/>
      </w:pPr>
    </w:lvl>
    <w:lvl w:ilvl="3" w:tplc="040C000F" w:tentative="1">
      <w:start w:val="1"/>
      <w:numFmt w:val="decimal"/>
      <w:lvlText w:val="%4."/>
      <w:lvlJc w:val="left"/>
      <w:pPr>
        <w:ind w:left="3251" w:hanging="360"/>
      </w:pPr>
    </w:lvl>
    <w:lvl w:ilvl="4" w:tplc="040C0019" w:tentative="1">
      <w:start w:val="1"/>
      <w:numFmt w:val="lowerLetter"/>
      <w:lvlText w:val="%5."/>
      <w:lvlJc w:val="left"/>
      <w:pPr>
        <w:ind w:left="3971" w:hanging="360"/>
      </w:pPr>
    </w:lvl>
    <w:lvl w:ilvl="5" w:tplc="040C001B" w:tentative="1">
      <w:start w:val="1"/>
      <w:numFmt w:val="lowerRoman"/>
      <w:lvlText w:val="%6."/>
      <w:lvlJc w:val="right"/>
      <w:pPr>
        <w:ind w:left="4691" w:hanging="180"/>
      </w:pPr>
    </w:lvl>
    <w:lvl w:ilvl="6" w:tplc="040C000F" w:tentative="1">
      <w:start w:val="1"/>
      <w:numFmt w:val="decimal"/>
      <w:lvlText w:val="%7."/>
      <w:lvlJc w:val="left"/>
      <w:pPr>
        <w:ind w:left="5411" w:hanging="360"/>
      </w:pPr>
    </w:lvl>
    <w:lvl w:ilvl="7" w:tplc="040C0019" w:tentative="1">
      <w:start w:val="1"/>
      <w:numFmt w:val="lowerLetter"/>
      <w:lvlText w:val="%8."/>
      <w:lvlJc w:val="left"/>
      <w:pPr>
        <w:ind w:left="6131" w:hanging="360"/>
      </w:pPr>
    </w:lvl>
    <w:lvl w:ilvl="8" w:tplc="040C001B" w:tentative="1">
      <w:start w:val="1"/>
      <w:numFmt w:val="lowerRoman"/>
      <w:lvlText w:val="%9."/>
      <w:lvlJc w:val="right"/>
      <w:pPr>
        <w:ind w:left="6851" w:hanging="180"/>
      </w:pPr>
    </w:lvl>
  </w:abstractNum>
  <w:abstractNum w:abstractNumId="5" w15:restartNumberingAfterBreak="0">
    <w:nsid w:val="2146429A"/>
    <w:multiLevelType w:val="multilevel"/>
    <w:tmpl w:val="355A0F4E"/>
    <w:lvl w:ilvl="0">
      <w:start w:val="1"/>
      <w:numFmt w:val="bullet"/>
      <w:lvlText w:val=""/>
      <w:lvlJc w:val="left"/>
      <w:pPr>
        <w:ind w:left="476" w:hanging="360"/>
      </w:pPr>
      <w:rPr>
        <w:rFonts w:ascii="Wingdings" w:hAnsi="Wingdings" w:hint="default"/>
        <w:color w:val="auto"/>
      </w:rPr>
    </w:lvl>
    <w:lvl w:ilvl="1">
      <w:start w:val="1"/>
      <w:numFmt w:val="bullet"/>
      <w:lvlText w:val="o"/>
      <w:lvlJc w:val="left"/>
      <w:pPr>
        <w:ind w:left="1196" w:hanging="360"/>
      </w:pPr>
      <w:rPr>
        <w:rFonts w:ascii="Courier New" w:eastAsia="Courier New" w:hAnsi="Courier New" w:cs="Courier New"/>
      </w:rPr>
    </w:lvl>
    <w:lvl w:ilvl="2">
      <w:start w:val="1"/>
      <w:numFmt w:val="bullet"/>
      <w:lvlText w:val="▪"/>
      <w:lvlJc w:val="left"/>
      <w:pPr>
        <w:ind w:left="1916" w:hanging="360"/>
      </w:pPr>
      <w:rPr>
        <w:rFonts w:ascii="Noto Sans Symbols" w:eastAsia="Noto Sans Symbols" w:hAnsi="Noto Sans Symbols" w:cs="Noto Sans Symbols"/>
      </w:rPr>
    </w:lvl>
    <w:lvl w:ilvl="3">
      <w:start w:val="1"/>
      <w:numFmt w:val="bullet"/>
      <w:lvlText w:val="●"/>
      <w:lvlJc w:val="left"/>
      <w:pPr>
        <w:ind w:left="2636" w:hanging="360"/>
      </w:pPr>
      <w:rPr>
        <w:rFonts w:ascii="Noto Sans Symbols" w:eastAsia="Noto Sans Symbols" w:hAnsi="Noto Sans Symbols" w:cs="Noto Sans Symbols"/>
      </w:rPr>
    </w:lvl>
    <w:lvl w:ilvl="4">
      <w:start w:val="1"/>
      <w:numFmt w:val="bullet"/>
      <w:lvlText w:val="o"/>
      <w:lvlJc w:val="left"/>
      <w:pPr>
        <w:ind w:left="3356" w:hanging="360"/>
      </w:pPr>
      <w:rPr>
        <w:rFonts w:ascii="Courier New" w:eastAsia="Courier New" w:hAnsi="Courier New" w:cs="Courier New"/>
      </w:rPr>
    </w:lvl>
    <w:lvl w:ilvl="5">
      <w:start w:val="1"/>
      <w:numFmt w:val="bullet"/>
      <w:lvlText w:val="▪"/>
      <w:lvlJc w:val="left"/>
      <w:pPr>
        <w:ind w:left="4076" w:hanging="360"/>
      </w:pPr>
      <w:rPr>
        <w:rFonts w:ascii="Noto Sans Symbols" w:eastAsia="Noto Sans Symbols" w:hAnsi="Noto Sans Symbols" w:cs="Noto Sans Symbols"/>
      </w:rPr>
    </w:lvl>
    <w:lvl w:ilvl="6">
      <w:start w:val="1"/>
      <w:numFmt w:val="bullet"/>
      <w:lvlText w:val="●"/>
      <w:lvlJc w:val="left"/>
      <w:pPr>
        <w:ind w:left="4796" w:hanging="360"/>
      </w:pPr>
      <w:rPr>
        <w:rFonts w:ascii="Noto Sans Symbols" w:eastAsia="Noto Sans Symbols" w:hAnsi="Noto Sans Symbols" w:cs="Noto Sans Symbols"/>
      </w:rPr>
    </w:lvl>
    <w:lvl w:ilvl="7">
      <w:start w:val="1"/>
      <w:numFmt w:val="bullet"/>
      <w:lvlText w:val="o"/>
      <w:lvlJc w:val="left"/>
      <w:pPr>
        <w:ind w:left="5516" w:hanging="360"/>
      </w:pPr>
      <w:rPr>
        <w:rFonts w:ascii="Courier New" w:eastAsia="Courier New" w:hAnsi="Courier New" w:cs="Courier New"/>
      </w:rPr>
    </w:lvl>
    <w:lvl w:ilvl="8">
      <w:start w:val="1"/>
      <w:numFmt w:val="bullet"/>
      <w:lvlText w:val="▪"/>
      <w:lvlJc w:val="left"/>
      <w:pPr>
        <w:ind w:left="6236" w:hanging="360"/>
      </w:pPr>
      <w:rPr>
        <w:rFonts w:ascii="Noto Sans Symbols" w:eastAsia="Noto Sans Symbols" w:hAnsi="Noto Sans Symbols" w:cs="Noto Sans Symbols"/>
      </w:rPr>
    </w:lvl>
  </w:abstractNum>
  <w:abstractNum w:abstractNumId="6" w15:restartNumberingAfterBreak="0">
    <w:nsid w:val="25CE7BB1"/>
    <w:multiLevelType w:val="multilevel"/>
    <w:tmpl w:val="01E4F3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E5D695E"/>
    <w:multiLevelType w:val="hybridMultilevel"/>
    <w:tmpl w:val="32AC6CC4"/>
    <w:lvl w:ilvl="0" w:tplc="040C000B">
      <w:start w:val="1"/>
      <w:numFmt w:val="bullet"/>
      <w:lvlText w:val=""/>
      <w:lvlJc w:val="left"/>
      <w:pPr>
        <w:ind w:left="1172" w:hanging="360"/>
      </w:pPr>
      <w:rPr>
        <w:rFonts w:ascii="Wingdings" w:hAnsi="Wingdings" w:hint="default"/>
      </w:rPr>
    </w:lvl>
    <w:lvl w:ilvl="1" w:tplc="040C0003" w:tentative="1">
      <w:start w:val="1"/>
      <w:numFmt w:val="bullet"/>
      <w:lvlText w:val="o"/>
      <w:lvlJc w:val="left"/>
      <w:pPr>
        <w:ind w:left="1892" w:hanging="360"/>
      </w:pPr>
      <w:rPr>
        <w:rFonts w:ascii="Courier New" w:hAnsi="Courier New" w:cs="Courier New" w:hint="default"/>
      </w:rPr>
    </w:lvl>
    <w:lvl w:ilvl="2" w:tplc="040C0005" w:tentative="1">
      <w:start w:val="1"/>
      <w:numFmt w:val="bullet"/>
      <w:lvlText w:val=""/>
      <w:lvlJc w:val="left"/>
      <w:pPr>
        <w:ind w:left="2612" w:hanging="360"/>
      </w:pPr>
      <w:rPr>
        <w:rFonts w:ascii="Wingdings" w:hAnsi="Wingdings" w:hint="default"/>
      </w:rPr>
    </w:lvl>
    <w:lvl w:ilvl="3" w:tplc="040C0001" w:tentative="1">
      <w:start w:val="1"/>
      <w:numFmt w:val="bullet"/>
      <w:lvlText w:val=""/>
      <w:lvlJc w:val="left"/>
      <w:pPr>
        <w:ind w:left="3332" w:hanging="360"/>
      </w:pPr>
      <w:rPr>
        <w:rFonts w:ascii="Symbol" w:hAnsi="Symbol" w:hint="default"/>
      </w:rPr>
    </w:lvl>
    <w:lvl w:ilvl="4" w:tplc="040C0003" w:tentative="1">
      <w:start w:val="1"/>
      <w:numFmt w:val="bullet"/>
      <w:lvlText w:val="o"/>
      <w:lvlJc w:val="left"/>
      <w:pPr>
        <w:ind w:left="4052" w:hanging="360"/>
      </w:pPr>
      <w:rPr>
        <w:rFonts w:ascii="Courier New" w:hAnsi="Courier New" w:cs="Courier New" w:hint="default"/>
      </w:rPr>
    </w:lvl>
    <w:lvl w:ilvl="5" w:tplc="040C0005" w:tentative="1">
      <w:start w:val="1"/>
      <w:numFmt w:val="bullet"/>
      <w:lvlText w:val=""/>
      <w:lvlJc w:val="left"/>
      <w:pPr>
        <w:ind w:left="4772" w:hanging="360"/>
      </w:pPr>
      <w:rPr>
        <w:rFonts w:ascii="Wingdings" w:hAnsi="Wingdings" w:hint="default"/>
      </w:rPr>
    </w:lvl>
    <w:lvl w:ilvl="6" w:tplc="040C0001" w:tentative="1">
      <w:start w:val="1"/>
      <w:numFmt w:val="bullet"/>
      <w:lvlText w:val=""/>
      <w:lvlJc w:val="left"/>
      <w:pPr>
        <w:ind w:left="5492" w:hanging="360"/>
      </w:pPr>
      <w:rPr>
        <w:rFonts w:ascii="Symbol" w:hAnsi="Symbol" w:hint="default"/>
      </w:rPr>
    </w:lvl>
    <w:lvl w:ilvl="7" w:tplc="040C0003" w:tentative="1">
      <w:start w:val="1"/>
      <w:numFmt w:val="bullet"/>
      <w:lvlText w:val="o"/>
      <w:lvlJc w:val="left"/>
      <w:pPr>
        <w:ind w:left="6212" w:hanging="360"/>
      </w:pPr>
      <w:rPr>
        <w:rFonts w:ascii="Courier New" w:hAnsi="Courier New" w:cs="Courier New" w:hint="default"/>
      </w:rPr>
    </w:lvl>
    <w:lvl w:ilvl="8" w:tplc="040C0005" w:tentative="1">
      <w:start w:val="1"/>
      <w:numFmt w:val="bullet"/>
      <w:lvlText w:val=""/>
      <w:lvlJc w:val="left"/>
      <w:pPr>
        <w:ind w:left="6932" w:hanging="360"/>
      </w:pPr>
      <w:rPr>
        <w:rFonts w:ascii="Wingdings" w:hAnsi="Wingdings" w:hint="default"/>
      </w:rPr>
    </w:lvl>
  </w:abstractNum>
  <w:abstractNum w:abstractNumId="8" w15:restartNumberingAfterBreak="0">
    <w:nsid w:val="33A17763"/>
    <w:multiLevelType w:val="hybridMultilevel"/>
    <w:tmpl w:val="31E6A5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8462AB"/>
    <w:multiLevelType w:val="hybridMultilevel"/>
    <w:tmpl w:val="3052012A"/>
    <w:lvl w:ilvl="0" w:tplc="EA7C2F88">
      <w:start w:val="1"/>
      <w:numFmt w:val="lowerLetter"/>
      <w:lvlText w:val="%1-"/>
      <w:lvlJc w:val="left"/>
      <w:pPr>
        <w:ind w:left="1822" w:hanging="360"/>
      </w:pPr>
      <w:rPr>
        <w:rFonts w:hint="default"/>
        <w:b/>
      </w:rPr>
    </w:lvl>
    <w:lvl w:ilvl="1" w:tplc="040C0019" w:tentative="1">
      <w:start w:val="1"/>
      <w:numFmt w:val="lowerLetter"/>
      <w:lvlText w:val="%2."/>
      <w:lvlJc w:val="left"/>
      <w:pPr>
        <w:ind w:left="2171" w:hanging="360"/>
      </w:pPr>
    </w:lvl>
    <w:lvl w:ilvl="2" w:tplc="040C001B" w:tentative="1">
      <w:start w:val="1"/>
      <w:numFmt w:val="lowerRoman"/>
      <w:lvlText w:val="%3."/>
      <w:lvlJc w:val="right"/>
      <w:pPr>
        <w:ind w:left="2891" w:hanging="180"/>
      </w:pPr>
    </w:lvl>
    <w:lvl w:ilvl="3" w:tplc="040C000F" w:tentative="1">
      <w:start w:val="1"/>
      <w:numFmt w:val="decimal"/>
      <w:lvlText w:val="%4."/>
      <w:lvlJc w:val="left"/>
      <w:pPr>
        <w:ind w:left="3611" w:hanging="360"/>
      </w:pPr>
    </w:lvl>
    <w:lvl w:ilvl="4" w:tplc="040C0019" w:tentative="1">
      <w:start w:val="1"/>
      <w:numFmt w:val="lowerLetter"/>
      <w:lvlText w:val="%5."/>
      <w:lvlJc w:val="left"/>
      <w:pPr>
        <w:ind w:left="4331" w:hanging="360"/>
      </w:pPr>
    </w:lvl>
    <w:lvl w:ilvl="5" w:tplc="040C001B" w:tentative="1">
      <w:start w:val="1"/>
      <w:numFmt w:val="lowerRoman"/>
      <w:lvlText w:val="%6."/>
      <w:lvlJc w:val="right"/>
      <w:pPr>
        <w:ind w:left="5051" w:hanging="180"/>
      </w:pPr>
    </w:lvl>
    <w:lvl w:ilvl="6" w:tplc="040C000F" w:tentative="1">
      <w:start w:val="1"/>
      <w:numFmt w:val="decimal"/>
      <w:lvlText w:val="%7."/>
      <w:lvlJc w:val="left"/>
      <w:pPr>
        <w:ind w:left="5771" w:hanging="360"/>
      </w:pPr>
    </w:lvl>
    <w:lvl w:ilvl="7" w:tplc="040C0019" w:tentative="1">
      <w:start w:val="1"/>
      <w:numFmt w:val="lowerLetter"/>
      <w:lvlText w:val="%8."/>
      <w:lvlJc w:val="left"/>
      <w:pPr>
        <w:ind w:left="6491" w:hanging="360"/>
      </w:pPr>
    </w:lvl>
    <w:lvl w:ilvl="8" w:tplc="040C001B" w:tentative="1">
      <w:start w:val="1"/>
      <w:numFmt w:val="lowerRoman"/>
      <w:lvlText w:val="%9."/>
      <w:lvlJc w:val="right"/>
      <w:pPr>
        <w:ind w:left="7211" w:hanging="180"/>
      </w:pPr>
    </w:lvl>
  </w:abstractNum>
  <w:abstractNum w:abstractNumId="10" w15:restartNumberingAfterBreak="0">
    <w:nsid w:val="407C1422"/>
    <w:multiLevelType w:val="multilevel"/>
    <w:tmpl w:val="269ED2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5E22AC2"/>
    <w:multiLevelType w:val="hybridMultilevel"/>
    <w:tmpl w:val="FF144010"/>
    <w:lvl w:ilvl="0" w:tplc="040C000B">
      <w:start w:val="1"/>
      <w:numFmt w:val="bullet"/>
      <w:lvlText w:val=""/>
      <w:lvlJc w:val="left"/>
      <w:pPr>
        <w:ind w:left="1881" w:hanging="360"/>
      </w:pPr>
      <w:rPr>
        <w:rFonts w:ascii="Wingdings" w:hAnsi="Wingdings" w:hint="default"/>
      </w:rPr>
    </w:lvl>
    <w:lvl w:ilvl="1" w:tplc="040C0003" w:tentative="1">
      <w:start w:val="1"/>
      <w:numFmt w:val="bullet"/>
      <w:lvlText w:val="o"/>
      <w:lvlJc w:val="left"/>
      <w:pPr>
        <w:ind w:left="2601" w:hanging="360"/>
      </w:pPr>
      <w:rPr>
        <w:rFonts w:ascii="Courier New" w:hAnsi="Courier New" w:cs="Courier New" w:hint="default"/>
      </w:rPr>
    </w:lvl>
    <w:lvl w:ilvl="2" w:tplc="040C0005" w:tentative="1">
      <w:start w:val="1"/>
      <w:numFmt w:val="bullet"/>
      <w:lvlText w:val=""/>
      <w:lvlJc w:val="left"/>
      <w:pPr>
        <w:ind w:left="3321" w:hanging="360"/>
      </w:pPr>
      <w:rPr>
        <w:rFonts w:ascii="Wingdings" w:hAnsi="Wingdings" w:hint="default"/>
      </w:rPr>
    </w:lvl>
    <w:lvl w:ilvl="3" w:tplc="040C0001" w:tentative="1">
      <w:start w:val="1"/>
      <w:numFmt w:val="bullet"/>
      <w:lvlText w:val=""/>
      <w:lvlJc w:val="left"/>
      <w:pPr>
        <w:ind w:left="4041" w:hanging="360"/>
      </w:pPr>
      <w:rPr>
        <w:rFonts w:ascii="Symbol" w:hAnsi="Symbol" w:hint="default"/>
      </w:rPr>
    </w:lvl>
    <w:lvl w:ilvl="4" w:tplc="040C0003" w:tentative="1">
      <w:start w:val="1"/>
      <w:numFmt w:val="bullet"/>
      <w:lvlText w:val="o"/>
      <w:lvlJc w:val="left"/>
      <w:pPr>
        <w:ind w:left="4761" w:hanging="360"/>
      </w:pPr>
      <w:rPr>
        <w:rFonts w:ascii="Courier New" w:hAnsi="Courier New" w:cs="Courier New" w:hint="default"/>
      </w:rPr>
    </w:lvl>
    <w:lvl w:ilvl="5" w:tplc="040C0005" w:tentative="1">
      <w:start w:val="1"/>
      <w:numFmt w:val="bullet"/>
      <w:lvlText w:val=""/>
      <w:lvlJc w:val="left"/>
      <w:pPr>
        <w:ind w:left="5481" w:hanging="360"/>
      </w:pPr>
      <w:rPr>
        <w:rFonts w:ascii="Wingdings" w:hAnsi="Wingdings" w:hint="default"/>
      </w:rPr>
    </w:lvl>
    <w:lvl w:ilvl="6" w:tplc="040C0001" w:tentative="1">
      <w:start w:val="1"/>
      <w:numFmt w:val="bullet"/>
      <w:lvlText w:val=""/>
      <w:lvlJc w:val="left"/>
      <w:pPr>
        <w:ind w:left="6201" w:hanging="360"/>
      </w:pPr>
      <w:rPr>
        <w:rFonts w:ascii="Symbol" w:hAnsi="Symbol" w:hint="default"/>
      </w:rPr>
    </w:lvl>
    <w:lvl w:ilvl="7" w:tplc="040C0003" w:tentative="1">
      <w:start w:val="1"/>
      <w:numFmt w:val="bullet"/>
      <w:lvlText w:val="o"/>
      <w:lvlJc w:val="left"/>
      <w:pPr>
        <w:ind w:left="6921" w:hanging="360"/>
      </w:pPr>
      <w:rPr>
        <w:rFonts w:ascii="Courier New" w:hAnsi="Courier New" w:cs="Courier New" w:hint="default"/>
      </w:rPr>
    </w:lvl>
    <w:lvl w:ilvl="8" w:tplc="040C0005" w:tentative="1">
      <w:start w:val="1"/>
      <w:numFmt w:val="bullet"/>
      <w:lvlText w:val=""/>
      <w:lvlJc w:val="left"/>
      <w:pPr>
        <w:ind w:left="7641" w:hanging="360"/>
      </w:pPr>
      <w:rPr>
        <w:rFonts w:ascii="Wingdings" w:hAnsi="Wingdings" w:hint="default"/>
      </w:rPr>
    </w:lvl>
  </w:abstractNum>
  <w:abstractNum w:abstractNumId="12" w15:restartNumberingAfterBreak="0">
    <w:nsid w:val="492E30D1"/>
    <w:multiLevelType w:val="multilevel"/>
    <w:tmpl w:val="90163332"/>
    <w:lvl w:ilvl="0">
      <w:start w:val="1"/>
      <w:numFmt w:val="bullet"/>
      <w:lvlText w:val=""/>
      <w:lvlJc w:val="left"/>
      <w:pPr>
        <w:ind w:left="1521" w:hanging="360"/>
      </w:pPr>
      <w:rPr>
        <w:rFonts w:ascii="Wingdings" w:hAnsi="Wingdings" w:hint="default"/>
      </w:rPr>
    </w:lvl>
    <w:lvl w:ilvl="1">
      <w:start w:val="1"/>
      <w:numFmt w:val="bullet"/>
      <w:lvlText w:val="o"/>
      <w:lvlJc w:val="left"/>
      <w:pPr>
        <w:ind w:left="2241" w:hanging="360"/>
      </w:pPr>
      <w:rPr>
        <w:rFonts w:ascii="Courier New" w:eastAsia="Courier New" w:hAnsi="Courier New" w:cs="Courier New"/>
      </w:rPr>
    </w:lvl>
    <w:lvl w:ilvl="2">
      <w:start w:val="1"/>
      <w:numFmt w:val="bullet"/>
      <w:lvlText w:val="▪"/>
      <w:lvlJc w:val="left"/>
      <w:pPr>
        <w:ind w:left="2961" w:hanging="360"/>
      </w:pPr>
      <w:rPr>
        <w:rFonts w:ascii="Noto Sans Symbols" w:eastAsia="Noto Sans Symbols" w:hAnsi="Noto Sans Symbols" w:cs="Noto Sans Symbols"/>
      </w:rPr>
    </w:lvl>
    <w:lvl w:ilvl="3">
      <w:start w:val="1"/>
      <w:numFmt w:val="bullet"/>
      <w:lvlText w:val="●"/>
      <w:lvlJc w:val="left"/>
      <w:pPr>
        <w:ind w:left="3681" w:hanging="360"/>
      </w:pPr>
      <w:rPr>
        <w:rFonts w:ascii="Noto Sans Symbols" w:eastAsia="Noto Sans Symbols" w:hAnsi="Noto Sans Symbols" w:cs="Noto Sans Symbols"/>
      </w:rPr>
    </w:lvl>
    <w:lvl w:ilvl="4">
      <w:start w:val="1"/>
      <w:numFmt w:val="bullet"/>
      <w:lvlText w:val="o"/>
      <w:lvlJc w:val="left"/>
      <w:pPr>
        <w:ind w:left="4401" w:hanging="360"/>
      </w:pPr>
      <w:rPr>
        <w:rFonts w:ascii="Courier New" w:eastAsia="Courier New" w:hAnsi="Courier New" w:cs="Courier New"/>
      </w:rPr>
    </w:lvl>
    <w:lvl w:ilvl="5">
      <w:start w:val="1"/>
      <w:numFmt w:val="bullet"/>
      <w:lvlText w:val="▪"/>
      <w:lvlJc w:val="left"/>
      <w:pPr>
        <w:ind w:left="5121" w:hanging="360"/>
      </w:pPr>
      <w:rPr>
        <w:rFonts w:ascii="Noto Sans Symbols" w:eastAsia="Noto Sans Symbols" w:hAnsi="Noto Sans Symbols" w:cs="Noto Sans Symbols"/>
      </w:rPr>
    </w:lvl>
    <w:lvl w:ilvl="6">
      <w:start w:val="1"/>
      <w:numFmt w:val="bullet"/>
      <w:lvlText w:val="●"/>
      <w:lvlJc w:val="left"/>
      <w:pPr>
        <w:ind w:left="5841" w:hanging="360"/>
      </w:pPr>
      <w:rPr>
        <w:rFonts w:ascii="Noto Sans Symbols" w:eastAsia="Noto Sans Symbols" w:hAnsi="Noto Sans Symbols" w:cs="Noto Sans Symbols"/>
      </w:rPr>
    </w:lvl>
    <w:lvl w:ilvl="7">
      <w:start w:val="1"/>
      <w:numFmt w:val="bullet"/>
      <w:lvlText w:val="o"/>
      <w:lvlJc w:val="left"/>
      <w:pPr>
        <w:ind w:left="6561" w:hanging="360"/>
      </w:pPr>
      <w:rPr>
        <w:rFonts w:ascii="Courier New" w:eastAsia="Courier New" w:hAnsi="Courier New" w:cs="Courier New"/>
      </w:rPr>
    </w:lvl>
    <w:lvl w:ilvl="8">
      <w:start w:val="1"/>
      <w:numFmt w:val="bullet"/>
      <w:lvlText w:val="▪"/>
      <w:lvlJc w:val="left"/>
      <w:pPr>
        <w:ind w:left="7281" w:hanging="360"/>
      </w:pPr>
      <w:rPr>
        <w:rFonts w:ascii="Noto Sans Symbols" w:eastAsia="Noto Sans Symbols" w:hAnsi="Noto Sans Symbols" w:cs="Noto Sans Symbols"/>
      </w:rPr>
    </w:lvl>
  </w:abstractNum>
  <w:abstractNum w:abstractNumId="13" w15:restartNumberingAfterBreak="0">
    <w:nsid w:val="50F874E8"/>
    <w:multiLevelType w:val="hybridMultilevel"/>
    <w:tmpl w:val="3CEEFB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6D48F8"/>
    <w:multiLevelType w:val="hybridMultilevel"/>
    <w:tmpl w:val="33800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983F38"/>
    <w:multiLevelType w:val="multilevel"/>
    <w:tmpl w:val="32C4D6B6"/>
    <w:lvl w:ilvl="0">
      <w:numFmt w:val="bullet"/>
      <w:lvlText w:val="-"/>
      <w:lvlJc w:val="left"/>
      <w:pPr>
        <w:ind w:left="1102" w:hanging="360"/>
      </w:pPr>
      <w:rPr>
        <w:rFonts w:ascii="Arial" w:eastAsia="Arial" w:hAnsi="Arial" w:cs="Arial"/>
        <w:b w:val="0"/>
      </w:rPr>
    </w:lvl>
    <w:lvl w:ilvl="1">
      <w:start w:val="1"/>
      <w:numFmt w:val="bullet"/>
      <w:lvlText w:val="o"/>
      <w:lvlJc w:val="left"/>
      <w:pPr>
        <w:ind w:left="1822" w:hanging="360"/>
      </w:pPr>
      <w:rPr>
        <w:rFonts w:ascii="Courier New" w:eastAsia="Courier New" w:hAnsi="Courier New" w:cs="Courier New"/>
      </w:rPr>
    </w:lvl>
    <w:lvl w:ilvl="2">
      <w:start w:val="1"/>
      <w:numFmt w:val="bullet"/>
      <w:lvlText w:val="▪"/>
      <w:lvlJc w:val="left"/>
      <w:pPr>
        <w:ind w:left="2542" w:hanging="360"/>
      </w:pPr>
      <w:rPr>
        <w:rFonts w:ascii="Noto Sans Symbols" w:eastAsia="Noto Sans Symbols" w:hAnsi="Noto Sans Symbols" w:cs="Noto Sans Symbols"/>
      </w:rPr>
    </w:lvl>
    <w:lvl w:ilvl="3">
      <w:start w:val="1"/>
      <w:numFmt w:val="bullet"/>
      <w:lvlText w:val="●"/>
      <w:lvlJc w:val="left"/>
      <w:pPr>
        <w:ind w:left="3262" w:hanging="360"/>
      </w:pPr>
      <w:rPr>
        <w:rFonts w:ascii="Noto Sans Symbols" w:eastAsia="Noto Sans Symbols" w:hAnsi="Noto Sans Symbols" w:cs="Noto Sans Symbols"/>
      </w:rPr>
    </w:lvl>
    <w:lvl w:ilvl="4">
      <w:start w:val="1"/>
      <w:numFmt w:val="bullet"/>
      <w:lvlText w:val="o"/>
      <w:lvlJc w:val="left"/>
      <w:pPr>
        <w:ind w:left="3982" w:hanging="360"/>
      </w:pPr>
      <w:rPr>
        <w:rFonts w:ascii="Courier New" w:eastAsia="Courier New" w:hAnsi="Courier New" w:cs="Courier New"/>
      </w:rPr>
    </w:lvl>
    <w:lvl w:ilvl="5">
      <w:start w:val="1"/>
      <w:numFmt w:val="bullet"/>
      <w:lvlText w:val="▪"/>
      <w:lvlJc w:val="left"/>
      <w:pPr>
        <w:ind w:left="4702" w:hanging="360"/>
      </w:pPr>
      <w:rPr>
        <w:rFonts w:ascii="Noto Sans Symbols" w:eastAsia="Noto Sans Symbols" w:hAnsi="Noto Sans Symbols" w:cs="Noto Sans Symbols"/>
      </w:rPr>
    </w:lvl>
    <w:lvl w:ilvl="6">
      <w:start w:val="1"/>
      <w:numFmt w:val="bullet"/>
      <w:lvlText w:val="●"/>
      <w:lvlJc w:val="left"/>
      <w:pPr>
        <w:ind w:left="5422" w:hanging="360"/>
      </w:pPr>
      <w:rPr>
        <w:rFonts w:ascii="Noto Sans Symbols" w:eastAsia="Noto Sans Symbols" w:hAnsi="Noto Sans Symbols" w:cs="Noto Sans Symbols"/>
      </w:rPr>
    </w:lvl>
    <w:lvl w:ilvl="7">
      <w:start w:val="1"/>
      <w:numFmt w:val="bullet"/>
      <w:lvlText w:val="o"/>
      <w:lvlJc w:val="left"/>
      <w:pPr>
        <w:ind w:left="6142" w:hanging="360"/>
      </w:pPr>
      <w:rPr>
        <w:rFonts w:ascii="Courier New" w:eastAsia="Courier New" w:hAnsi="Courier New" w:cs="Courier New"/>
      </w:rPr>
    </w:lvl>
    <w:lvl w:ilvl="8">
      <w:start w:val="1"/>
      <w:numFmt w:val="bullet"/>
      <w:lvlText w:val="▪"/>
      <w:lvlJc w:val="left"/>
      <w:pPr>
        <w:ind w:left="6862" w:hanging="360"/>
      </w:pPr>
      <w:rPr>
        <w:rFonts w:ascii="Noto Sans Symbols" w:eastAsia="Noto Sans Symbols" w:hAnsi="Noto Sans Symbols" w:cs="Noto Sans Symbols"/>
      </w:rPr>
    </w:lvl>
  </w:abstractNum>
  <w:abstractNum w:abstractNumId="16" w15:restartNumberingAfterBreak="0">
    <w:nsid w:val="695A00D3"/>
    <w:multiLevelType w:val="hybridMultilevel"/>
    <w:tmpl w:val="E6A61904"/>
    <w:lvl w:ilvl="0" w:tplc="040C000F">
      <w:start w:val="1"/>
      <w:numFmt w:val="decimal"/>
      <w:lvlText w:val="%1."/>
      <w:lvlJc w:val="left"/>
      <w:pPr>
        <w:ind w:left="1451" w:hanging="360"/>
      </w:pPr>
    </w:lvl>
    <w:lvl w:ilvl="1" w:tplc="040C0019" w:tentative="1">
      <w:start w:val="1"/>
      <w:numFmt w:val="lowerLetter"/>
      <w:lvlText w:val="%2."/>
      <w:lvlJc w:val="left"/>
      <w:pPr>
        <w:ind w:left="2171" w:hanging="360"/>
      </w:pPr>
    </w:lvl>
    <w:lvl w:ilvl="2" w:tplc="040C001B" w:tentative="1">
      <w:start w:val="1"/>
      <w:numFmt w:val="lowerRoman"/>
      <w:lvlText w:val="%3."/>
      <w:lvlJc w:val="right"/>
      <w:pPr>
        <w:ind w:left="2891" w:hanging="180"/>
      </w:pPr>
    </w:lvl>
    <w:lvl w:ilvl="3" w:tplc="040C000F" w:tentative="1">
      <w:start w:val="1"/>
      <w:numFmt w:val="decimal"/>
      <w:lvlText w:val="%4."/>
      <w:lvlJc w:val="left"/>
      <w:pPr>
        <w:ind w:left="3611" w:hanging="360"/>
      </w:pPr>
    </w:lvl>
    <w:lvl w:ilvl="4" w:tplc="040C0019" w:tentative="1">
      <w:start w:val="1"/>
      <w:numFmt w:val="lowerLetter"/>
      <w:lvlText w:val="%5."/>
      <w:lvlJc w:val="left"/>
      <w:pPr>
        <w:ind w:left="4331" w:hanging="360"/>
      </w:pPr>
    </w:lvl>
    <w:lvl w:ilvl="5" w:tplc="040C001B" w:tentative="1">
      <w:start w:val="1"/>
      <w:numFmt w:val="lowerRoman"/>
      <w:lvlText w:val="%6."/>
      <w:lvlJc w:val="right"/>
      <w:pPr>
        <w:ind w:left="5051" w:hanging="180"/>
      </w:pPr>
    </w:lvl>
    <w:lvl w:ilvl="6" w:tplc="040C000F" w:tentative="1">
      <w:start w:val="1"/>
      <w:numFmt w:val="decimal"/>
      <w:lvlText w:val="%7."/>
      <w:lvlJc w:val="left"/>
      <w:pPr>
        <w:ind w:left="5771" w:hanging="360"/>
      </w:pPr>
    </w:lvl>
    <w:lvl w:ilvl="7" w:tplc="040C0019" w:tentative="1">
      <w:start w:val="1"/>
      <w:numFmt w:val="lowerLetter"/>
      <w:lvlText w:val="%8."/>
      <w:lvlJc w:val="left"/>
      <w:pPr>
        <w:ind w:left="6491" w:hanging="360"/>
      </w:pPr>
    </w:lvl>
    <w:lvl w:ilvl="8" w:tplc="040C001B" w:tentative="1">
      <w:start w:val="1"/>
      <w:numFmt w:val="lowerRoman"/>
      <w:lvlText w:val="%9."/>
      <w:lvlJc w:val="right"/>
      <w:pPr>
        <w:ind w:left="7211" w:hanging="180"/>
      </w:pPr>
    </w:lvl>
  </w:abstractNum>
  <w:abstractNum w:abstractNumId="17" w15:restartNumberingAfterBreak="0">
    <w:nsid w:val="6B672105"/>
    <w:multiLevelType w:val="multilevel"/>
    <w:tmpl w:val="DBB8CA92"/>
    <w:lvl w:ilvl="0">
      <w:start w:val="1"/>
      <w:numFmt w:val="bullet"/>
      <w:lvlText w:val="●"/>
      <w:lvlJc w:val="left"/>
      <w:pPr>
        <w:ind w:left="1428" w:hanging="360"/>
      </w:pPr>
      <w:rPr>
        <w:rFonts w:ascii="Noto Sans Symbols" w:eastAsia="Noto Sans Symbols" w:hAnsi="Noto Sans Symbols" w:cs="Noto Sans Symbols"/>
        <w:sz w:val="20"/>
        <w:szCs w:val="20"/>
      </w:rPr>
    </w:lvl>
    <w:lvl w:ilvl="1">
      <w:start w:val="1"/>
      <w:numFmt w:val="bullet"/>
      <w:lvlText w:val="o"/>
      <w:lvlJc w:val="left"/>
      <w:pPr>
        <w:ind w:left="2148" w:hanging="360"/>
      </w:pPr>
      <w:rPr>
        <w:rFonts w:ascii="Courier New" w:eastAsia="Courier New" w:hAnsi="Courier New" w:cs="Courier New"/>
        <w:sz w:val="20"/>
        <w:szCs w:val="20"/>
      </w:rPr>
    </w:lvl>
    <w:lvl w:ilvl="2">
      <w:start w:val="1"/>
      <w:numFmt w:val="bullet"/>
      <w:lvlText w:val="▪"/>
      <w:lvlJc w:val="left"/>
      <w:pPr>
        <w:ind w:left="2868" w:hanging="360"/>
      </w:pPr>
      <w:rPr>
        <w:rFonts w:ascii="Noto Sans Symbols" w:eastAsia="Noto Sans Symbols" w:hAnsi="Noto Sans Symbols" w:cs="Noto Sans Symbols"/>
        <w:sz w:val="20"/>
        <w:szCs w:val="20"/>
      </w:rPr>
    </w:lvl>
    <w:lvl w:ilvl="3">
      <w:start w:val="1"/>
      <w:numFmt w:val="bullet"/>
      <w:lvlText w:val="▪"/>
      <w:lvlJc w:val="left"/>
      <w:pPr>
        <w:ind w:left="3588" w:hanging="360"/>
      </w:pPr>
      <w:rPr>
        <w:rFonts w:ascii="Noto Sans Symbols" w:eastAsia="Noto Sans Symbols" w:hAnsi="Noto Sans Symbols" w:cs="Noto Sans Symbols"/>
        <w:sz w:val="20"/>
        <w:szCs w:val="20"/>
      </w:rPr>
    </w:lvl>
    <w:lvl w:ilvl="4">
      <w:start w:val="1"/>
      <w:numFmt w:val="bullet"/>
      <w:lvlText w:val="▪"/>
      <w:lvlJc w:val="left"/>
      <w:pPr>
        <w:ind w:left="4308" w:hanging="360"/>
      </w:pPr>
      <w:rPr>
        <w:rFonts w:ascii="Noto Sans Symbols" w:eastAsia="Noto Sans Symbols" w:hAnsi="Noto Sans Symbols" w:cs="Noto Sans Symbols"/>
        <w:sz w:val="20"/>
        <w:szCs w:val="20"/>
      </w:rPr>
    </w:lvl>
    <w:lvl w:ilvl="5">
      <w:start w:val="1"/>
      <w:numFmt w:val="bullet"/>
      <w:lvlText w:val="▪"/>
      <w:lvlJc w:val="left"/>
      <w:pPr>
        <w:ind w:left="5028" w:hanging="360"/>
      </w:pPr>
      <w:rPr>
        <w:rFonts w:ascii="Noto Sans Symbols" w:eastAsia="Noto Sans Symbols" w:hAnsi="Noto Sans Symbols" w:cs="Noto Sans Symbols"/>
        <w:sz w:val="20"/>
        <w:szCs w:val="20"/>
      </w:rPr>
    </w:lvl>
    <w:lvl w:ilvl="6">
      <w:start w:val="1"/>
      <w:numFmt w:val="bullet"/>
      <w:lvlText w:val="▪"/>
      <w:lvlJc w:val="left"/>
      <w:pPr>
        <w:ind w:left="5748" w:hanging="360"/>
      </w:pPr>
      <w:rPr>
        <w:rFonts w:ascii="Noto Sans Symbols" w:eastAsia="Noto Sans Symbols" w:hAnsi="Noto Sans Symbols" w:cs="Noto Sans Symbols"/>
        <w:sz w:val="20"/>
        <w:szCs w:val="20"/>
      </w:rPr>
    </w:lvl>
    <w:lvl w:ilvl="7">
      <w:start w:val="1"/>
      <w:numFmt w:val="bullet"/>
      <w:lvlText w:val="▪"/>
      <w:lvlJc w:val="left"/>
      <w:pPr>
        <w:ind w:left="6468" w:hanging="360"/>
      </w:pPr>
      <w:rPr>
        <w:rFonts w:ascii="Noto Sans Symbols" w:eastAsia="Noto Sans Symbols" w:hAnsi="Noto Sans Symbols" w:cs="Noto Sans Symbols"/>
        <w:sz w:val="20"/>
        <w:szCs w:val="20"/>
      </w:rPr>
    </w:lvl>
    <w:lvl w:ilvl="8">
      <w:start w:val="1"/>
      <w:numFmt w:val="bullet"/>
      <w:lvlText w:val="▪"/>
      <w:lvlJc w:val="left"/>
      <w:pPr>
        <w:ind w:left="7188" w:hanging="360"/>
      </w:pPr>
      <w:rPr>
        <w:rFonts w:ascii="Noto Sans Symbols" w:eastAsia="Noto Sans Symbols" w:hAnsi="Noto Sans Symbols" w:cs="Noto Sans Symbols"/>
        <w:sz w:val="20"/>
        <w:szCs w:val="20"/>
      </w:rPr>
    </w:lvl>
  </w:abstractNum>
  <w:abstractNum w:abstractNumId="18" w15:restartNumberingAfterBreak="0">
    <w:nsid w:val="74522CEE"/>
    <w:multiLevelType w:val="hybridMultilevel"/>
    <w:tmpl w:val="DA768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245E22"/>
    <w:multiLevelType w:val="multilevel"/>
    <w:tmpl w:val="DBB8CA92"/>
    <w:lvl w:ilvl="0">
      <w:start w:val="1"/>
      <w:numFmt w:val="bullet"/>
      <w:lvlText w:val="●"/>
      <w:lvlJc w:val="left"/>
      <w:pPr>
        <w:ind w:left="1428" w:hanging="360"/>
      </w:pPr>
      <w:rPr>
        <w:rFonts w:ascii="Noto Sans Symbols" w:eastAsia="Noto Sans Symbols" w:hAnsi="Noto Sans Symbols" w:cs="Noto Sans Symbols"/>
        <w:sz w:val="20"/>
        <w:szCs w:val="20"/>
      </w:rPr>
    </w:lvl>
    <w:lvl w:ilvl="1">
      <w:start w:val="1"/>
      <w:numFmt w:val="bullet"/>
      <w:lvlText w:val="o"/>
      <w:lvlJc w:val="left"/>
      <w:pPr>
        <w:ind w:left="2148" w:hanging="360"/>
      </w:pPr>
      <w:rPr>
        <w:rFonts w:ascii="Courier New" w:eastAsia="Courier New" w:hAnsi="Courier New" w:cs="Courier New"/>
        <w:sz w:val="20"/>
        <w:szCs w:val="20"/>
      </w:rPr>
    </w:lvl>
    <w:lvl w:ilvl="2">
      <w:start w:val="1"/>
      <w:numFmt w:val="bullet"/>
      <w:lvlText w:val="▪"/>
      <w:lvlJc w:val="left"/>
      <w:pPr>
        <w:ind w:left="2868" w:hanging="360"/>
      </w:pPr>
      <w:rPr>
        <w:rFonts w:ascii="Noto Sans Symbols" w:eastAsia="Noto Sans Symbols" w:hAnsi="Noto Sans Symbols" w:cs="Noto Sans Symbols"/>
        <w:sz w:val="20"/>
        <w:szCs w:val="20"/>
      </w:rPr>
    </w:lvl>
    <w:lvl w:ilvl="3">
      <w:start w:val="1"/>
      <w:numFmt w:val="bullet"/>
      <w:lvlText w:val="▪"/>
      <w:lvlJc w:val="left"/>
      <w:pPr>
        <w:ind w:left="3588" w:hanging="360"/>
      </w:pPr>
      <w:rPr>
        <w:rFonts w:ascii="Noto Sans Symbols" w:eastAsia="Noto Sans Symbols" w:hAnsi="Noto Sans Symbols" w:cs="Noto Sans Symbols"/>
        <w:sz w:val="20"/>
        <w:szCs w:val="20"/>
      </w:rPr>
    </w:lvl>
    <w:lvl w:ilvl="4">
      <w:start w:val="1"/>
      <w:numFmt w:val="bullet"/>
      <w:lvlText w:val="▪"/>
      <w:lvlJc w:val="left"/>
      <w:pPr>
        <w:ind w:left="4308" w:hanging="360"/>
      </w:pPr>
      <w:rPr>
        <w:rFonts w:ascii="Noto Sans Symbols" w:eastAsia="Noto Sans Symbols" w:hAnsi="Noto Sans Symbols" w:cs="Noto Sans Symbols"/>
        <w:sz w:val="20"/>
        <w:szCs w:val="20"/>
      </w:rPr>
    </w:lvl>
    <w:lvl w:ilvl="5">
      <w:start w:val="1"/>
      <w:numFmt w:val="bullet"/>
      <w:lvlText w:val="▪"/>
      <w:lvlJc w:val="left"/>
      <w:pPr>
        <w:ind w:left="5028" w:hanging="360"/>
      </w:pPr>
      <w:rPr>
        <w:rFonts w:ascii="Noto Sans Symbols" w:eastAsia="Noto Sans Symbols" w:hAnsi="Noto Sans Symbols" w:cs="Noto Sans Symbols"/>
        <w:sz w:val="20"/>
        <w:szCs w:val="20"/>
      </w:rPr>
    </w:lvl>
    <w:lvl w:ilvl="6">
      <w:start w:val="1"/>
      <w:numFmt w:val="bullet"/>
      <w:lvlText w:val="▪"/>
      <w:lvlJc w:val="left"/>
      <w:pPr>
        <w:ind w:left="5748" w:hanging="360"/>
      </w:pPr>
      <w:rPr>
        <w:rFonts w:ascii="Noto Sans Symbols" w:eastAsia="Noto Sans Symbols" w:hAnsi="Noto Sans Symbols" w:cs="Noto Sans Symbols"/>
        <w:sz w:val="20"/>
        <w:szCs w:val="20"/>
      </w:rPr>
    </w:lvl>
    <w:lvl w:ilvl="7">
      <w:start w:val="1"/>
      <w:numFmt w:val="bullet"/>
      <w:lvlText w:val="▪"/>
      <w:lvlJc w:val="left"/>
      <w:pPr>
        <w:ind w:left="6468" w:hanging="360"/>
      </w:pPr>
      <w:rPr>
        <w:rFonts w:ascii="Noto Sans Symbols" w:eastAsia="Noto Sans Symbols" w:hAnsi="Noto Sans Symbols" w:cs="Noto Sans Symbols"/>
        <w:sz w:val="20"/>
        <w:szCs w:val="20"/>
      </w:rPr>
    </w:lvl>
    <w:lvl w:ilvl="8">
      <w:start w:val="1"/>
      <w:numFmt w:val="bullet"/>
      <w:lvlText w:val="▪"/>
      <w:lvlJc w:val="left"/>
      <w:pPr>
        <w:ind w:left="7188" w:hanging="360"/>
      </w:pPr>
      <w:rPr>
        <w:rFonts w:ascii="Noto Sans Symbols" w:eastAsia="Noto Sans Symbols" w:hAnsi="Noto Sans Symbols" w:cs="Noto Sans Symbols"/>
        <w:sz w:val="20"/>
        <w:szCs w:val="20"/>
      </w:rPr>
    </w:lvl>
  </w:abstractNum>
  <w:num w:numId="1" w16cid:durableId="1612009913">
    <w:abstractNumId w:val="3"/>
  </w:num>
  <w:num w:numId="2" w16cid:durableId="921795750">
    <w:abstractNumId w:val="5"/>
  </w:num>
  <w:num w:numId="3" w16cid:durableId="1820339650">
    <w:abstractNumId w:val="10"/>
  </w:num>
  <w:num w:numId="4" w16cid:durableId="804784540">
    <w:abstractNumId w:val="12"/>
  </w:num>
  <w:num w:numId="5" w16cid:durableId="100958159">
    <w:abstractNumId w:val="6"/>
  </w:num>
  <w:num w:numId="6" w16cid:durableId="1750156729">
    <w:abstractNumId w:val="15"/>
  </w:num>
  <w:num w:numId="7" w16cid:durableId="1639335332">
    <w:abstractNumId w:val="17"/>
  </w:num>
  <w:num w:numId="8" w16cid:durableId="1710259818">
    <w:abstractNumId w:val="18"/>
  </w:num>
  <w:num w:numId="9" w16cid:durableId="1990355320">
    <w:abstractNumId w:val="19"/>
  </w:num>
  <w:num w:numId="10" w16cid:durableId="456530027">
    <w:abstractNumId w:val="2"/>
  </w:num>
  <w:num w:numId="11" w16cid:durableId="615799165">
    <w:abstractNumId w:val="13"/>
  </w:num>
  <w:num w:numId="12" w16cid:durableId="357901108">
    <w:abstractNumId w:val="0"/>
  </w:num>
  <w:num w:numId="13" w16cid:durableId="465970606">
    <w:abstractNumId w:val="11"/>
  </w:num>
  <w:num w:numId="14" w16cid:durableId="1775397876">
    <w:abstractNumId w:val="7"/>
  </w:num>
  <w:num w:numId="15" w16cid:durableId="523784128">
    <w:abstractNumId w:val="8"/>
  </w:num>
  <w:num w:numId="16" w16cid:durableId="1345740120">
    <w:abstractNumId w:val="14"/>
  </w:num>
  <w:num w:numId="17" w16cid:durableId="64770132">
    <w:abstractNumId w:val="16"/>
  </w:num>
  <w:num w:numId="18" w16cid:durableId="1081606146">
    <w:abstractNumId w:val="4"/>
  </w:num>
  <w:num w:numId="19" w16cid:durableId="1525746686">
    <w:abstractNumId w:val="9"/>
  </w:num>
  <w:num w:numId="20" w16cid:durableId="1496142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E08"/>
    <w:rsid w:val="000044F4"/>
    <w:rsid w:val="00050DBB"/>
    <w:rsid w:val="00063ABB"/>
    <w:rsid w:val="000665ED"/>
    <w:rsid w:val="00067982"/>
    <w:rsid w:val="00093C30"/>
    <w:rsid w:val="000B5D52"/>
    <w:rsid w:val="000D7F38"/>
    <w:rsid w:val="000E1CAC"/>
    <w:rsid w:val="000E69C6"/>
    <w:rsid w:val="000F298A"/>
    <w:rsid w:val="00104A69"/>
    <w:rsid w:val="001123C1"/>
    <w:rsid w:val="001126D1"/>
    <w:rsid w:val="00116FF2"/>
    <w:rsid w:val="001468C9"/>
    <w:rsid w:val="001551F6"/>
    <w:rsid w:val="00163783"/>
    <w:rsid w:val="001743D9"/>
    <w:rsid w:val="00196F50"/>
    <w:rsid w:val="001C5D13"/>
    <w:rsid w:val="001C6F52"/>
    <w:rsid w:val="001D1D17"/>
    <w:rsid w:val="001D30CE"/>
    <w:rsid w:val="001E3901"/>
    <w:rsid w:val="001F7E64"/>
    <w:rsid w:val="002070EF"/>
    <w:rsid w:val="00240666"/>
    <w:rsid w:val="00243DB5"/>
    <w:rsid w:val="00255C8B"/>
    <w:rsid w:val="00273537"/>
    <w:rsid w:val="0027434D"/>
    <w:rsid w:val="0029009B"/>
    <w:rsid w:val="00290C96"/>
    <w:rsid w:val="00292FA5"/>
    <w:rsid w:val="00297E08"/>
    <w:rsid w:val="002D34DE"/>
    <w:rsid w:val="002D5DFF"/>
    <w:rsid w:val="002E4CE7"/>
    <w:rsid w:val="002F7E75"/>
    <w:rsid w:val="00304CF1"/>
    <w:rsid w:val="00306A5D"/>
    <w:rsid w:val="0033250F"/>
    <w:rsid w:val="00340D36"/>
    <w:rsid w:val="00354025"/>
    <w:rsid w:val="003658A5"/>
    <w:rsid w:val="00366936"/>
    <w:rsid w:val="00367AC7"/>
    <w:rsid w:val="00375A00"/>
    <w:rsid w:val="00395E7B"/>
    <w:rsid w:val="003C4BCD"/>
    <w:rsid w:val="003D34CC"/>
    <w:rsid w:val="003D6673"/>
    <w:rsid w:val="003E0829"/>
    <w:rsid w:val="003F4BBA"/>
    <w:rsid w:val="003F65B4"/>
    <w:rsid w:val="004001A8"/>
    <w:rsid w:val="00403120"/>
    <w:rsid w:val="004051DE"/>
    <w:rsid w:val="00405C80"/>
    <w:rsid w:val="004212D0"/>
    <w:rsid w:val="00423A1B"/>
    <w:rsid w:val="004400C0"/>
    <w:rsid w:val="00464D4D"/>
    <w:rsid w:val="00484FBB"/>
    <w:rsid w:val="004C35F4"/>
    <w:rsid w:val="004C6894"/>
    <w:rsid w:val="004F0191"/>
    <w:rsid w:val="004F0244"/>
    <w:rsid w:val="004F6E7B"/>
    <w:rsid w:val="00545A8D"/>
    <w:rsid w:val="00560C31"/>
    <w:rsid w:val="00563048"/>
    <w:rsid w:val="005735EA"/>
    <w:rsid w:val="00584F2E"/>
    <w:rsid w:val="005A0157"/>
    <w:rsid w:val="005B5DD8"/>
    <w:rsid w:val="006753C6"/>
    <w:rsid w:val="00691DCD"/>
    <w:rsid w:val="006B1705"/>
    <w:rsid w:val="006B2EDE"/>
    <w:rsid w:val="006C3354"/>
    <w:rsid w:val="006C3E77"/>
    <w:rsid w:val="006F73B8"/>
    <w:rsid w:val="00702B10"/>
    <w:rsid w:val="007056D5"/>
    <w:rsid w:val="0071374E"/>
    <w:rsid w:val="0072421A"/>
    <w:rsid w:val="007378A7"/>
    <w:rsid w:val="00744020"/>
    <w:rsid w:val="00746572"/>
    <w:rsid w:val="007554DD"/>
    <w:rsid w:val="00761A2F"/>
    <w:rsid w:val="0076229B"/>
    <w:rsid w:val="00766623"/>
    <w:rsid w:val="00776548"/>
    <w:rsid w:val="007A208C"/>
    <w:rsid w:val="007A6D2A"/>
    <w:rsid w:val="007F50F5"/>
    <w:rsid w:val="00800727"/>
    <w:rsid w:val="00816539"/>
    <w:rsid w:val="00817ED0"/>
    <w:rsid w:val="00843991"/>
    <w:rsid w:val="00887932"/>
    <w:rsid w:val="008B7FEB"/>
    <w:rsid w:val="008E161F"/>
    <w:rsid w:val="009145E3"/>
    <w:rsid w:val="00920CE7"/>
    <w:rsid w:val="009233CD"/>
    <w:rsid w:val="00930373"/>
    <w:rsid w:val="00963DF6"/>
    <w:rsid w:val="00967C46"/>
    <w:rsid w:val="0097116B"/>
    <w:rsid w:val="00977C23"/>
    <w:rsid w:val="009807D7"/>
    <w:rsid w:val="00990CDE"/>
    <w:rsid w:val="009926EE"/>
    <w:rsid w:val="009A1CB1"/>
    <w:rsid w:val="009B407E"/>
    <w:rsid w:val="009D1579"/>
    <w:rsid w:val="009D3D56"/>
    <w:rsid w:val="009D7980"/>
    <w:rsid w:val="009F0346"/>
    <w:rsid w:val="00A0245C"/>
    <w:rsid w:val="00A12024"/>
    <w:rsid w:val="00A3682F"/>
    <w:rsid w:val="00A64EB4"/>
    <w:rsid w:val="00AA4175"/>
    <w:rsid w:val="00AC0070"/>
    <w:rsid w:val="00AC7FD5"/>
    <w:rsid w:val="00B25C93"/>
    <w:rsid w:val="00B32212"/>
    <w:rsid w:val="00B35179"/>
    <w:rsid w:val="00B47C33"/>
    <w:rsid w:val="00B6236F"/>
    <w:rsid w:val="00B7212E"/>
    <w:rsid w:val="00B735EC"/>
    <w:rsid w:val="00B7365F"/>
    <w:rsid w:val="00B8314C"/>
    <w:rsid w:val="00BA2D6E"/>
    <w:rsid w:val="00BE1077"/>
    <w:rsid w:val="00BE1B43"/>
    <w:rsid w:val="00BE27E0"/>
    <w:rsid w:val="00C01295"/>
    <w:rsid w:val="00C144AA"/>
    <w:rsid w:val="00C51856"/>
    <w:rsid w:val="00C8475A"/>
    <w:rsid w:val="00CA0B74"/>
    <w:rsid w:val="00CE62D9"/>
    <w:rsid w:val="00CF7EC4"/>
    <w:rsid w:val="00D374CC"/>
    <w:rsid w:val="00D4119C"/>
    <w:rsid w:val="00D47305"/>
    <w:rsid w:val="00D56AA0"/>
    <w:rsid w:val="00D71A9C"/>
    <w:rsid w:val="00D75DBA"/>
    <w:rsid w:val="00DA178F"/>
    <w:rsid w:val="00DA4BEB"/>
    <w:rsid w:val="00DC0231"/>
    <w:rsid w:val="00DC6C78"/>
    <w:rsid w:val="00DF17D5"/>
    <w:rsid w:val="00E0238E"/>
    <w:rsid w:val="00E17B87"/>
    <w:rsid w:val="00E31CA8"/>
    <w:rsid w:val="00E40357"/>
    <w:rsid w:val="00E42874"/>
    <w:rsid w:val="00E76132"/>
    <w:rsid w:val="00E92B59"/>
    <w:rsid w:val="00E93E61"/>
    <w:rsid w:val="00ED069E"/>
    <w:rsid w:val="00ED1AC3"/>
    <w:rsid w:val="00F0438D"/>
    <w:rsid w:val="00F62074"/>
    <w:rsid w:val="00F712A4"/>
    <w:rsid w:val="00F77253"/>
    <w:rsid w:val="00F80D3A"/>
    <w:rsid w:val="00FA0C8E"/>
    <w:rsid w:val="00FB1CF9"/>
    <w:rsid w:val="00FC2B91"/>
    <w:rsid w:val="00FF0C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7F37A"/>
  <w15:chartTrackingRefBased/>
  <w15:docId w15:val="{8DE8D59D-8400-43A9-95DF-655C606FB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E08"/>
    <w:rPr>
      <w:rFonts w:ascii="Calibri" w:eastAsia="Calibri" w:hAnsi="Calibri" w:cs="Calibri"/>
      <w:kern w:val="0"/>
      <w:lang w:val="fr" w:eastAsia="fr-FR"/>
      <w14:ligatures w14:val="none"/>
    </w:rPr>
  </w:style>
  <w:style w:type="paragraph" w:styleId="Titre1">
    <w:name w:val="heading 1"/>
    <w:basedOn w:val="Normal"/>
    <w:next w:val="Normal"/>
    <w:link w:val="Titre1Car"/>
    <w:uiPriority w:val="9"/>
    <w:qFormat/>
    <w:rsid w:val="00297E0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unhideWhenUsed/>
    <w:qFormat/>
    <w:rsid w:val="00297E0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unhideWhenUsed/>
    <w:qFormat/>
    <w:rsid w:val="00297E08"/>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297E08"/>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297E08"/>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297E0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97E0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97E0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97E0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97E08"/>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297E08"/>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297E08"/>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297E08"/>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297E08"/>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297E0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97E0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97E0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97E08"/>
    <w:rPr>
      <w:rFonts w:eastAsiaTheme="majorEastAsia" w:cstheme="majorBidi"/>
      <w:color w:val="272727" w:themeColor="text1" w:themeTint="D8"/>
    </w:rPr>
  </w:style>
  <w:style w:type="paragraph" w:styleId="Titre">
    <w:name w:val="Title"/>
    <w:basedOn w:val="Normal"/>
    <w:next w:val="Normal"/>
    <w:link w:val="TitreCar"/>
    <w:uiPriority w:val="10"/>
    <w:qFormat/>
    <w:rsid w:val="00297E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97E0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97E0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97E0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97E08"/>
    <w:pPr>
      <w:spacing w:before="160"/>
      <w:jc w:val="center"/>
    </w:pPr>
    <w:rPr>
      <w:i/>
      <w:iCs/>
      <w:color w:val="404040" w:themeColor="text1" w:themeTint="BF"/>
    </w:rPr>
  </w:style>
  <w:style w:type="character" w:customStyle="1" w:styleId="CitationCar">
    <w:name w:val="Citation Car"/>
    <w:basedOn w:val="Policepardfaut"/>
    <w:link w:val="Citation"/>
    <w:uiPriority w:val="29"/>
    <w:rsid w:val="00297E08"/>
    <w:rPr>
      <w:i/>
      <w:iCs/>
      <w:color w:val="404040" w:themeColor="text1" w:themeTint="BF"/>
    </w:rPr>
  </w:style>
  <w:style w:type="paragraph" w:styleId="Paragraphedeliste">
    <w:name w:val="List Paragraph"/>
    <w:basedOn w:val="Normal"/>
    <w:uiPriority w:val="34"/>
    <w:qFormat/>
    <w:rsid w:val="00297E08"/>
    <w:pPr>
      <w:ind w:left="720"/>
      <w:contextualSpacing/>
    </w:pPr>
  </w:style>
  <w:style w:type="character" w:styleId="Accentuationintense">
    <w:name w:val="Intense Emphasis"/>
    <w:basedOn w:val="Policepardfaut"/>
    <w:uiPriority w:val="21"/>
    <w:qFormat/>
    <w:rsid w:val="00297E08"/>
    <w:rPr>
      <w:i/>
      <w:iCs/>
      <w:color w:val="2E74B5" w:themeColor="accent1" w:themeShade="BF"/>
    </w:rPr>
  </w:style>
  <w:style w:type="paragraph" w:styleId="Citationintense">
    <w:name w:val="Intense Quote"/>
    <w:basedOn w:val="Normal"/>
    <w:next w:val="Normal"/>
    <w:link w:val="CitationintenseCar"/>
    <w:uiPriority w:val="30"/>
    <w:qFormat/>
    <w:rsid w:val="00297E0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297E08"/>
    <w:rPr>
      <w:i/>
      <w:iCs/>
      <w:color w:val="2E74B5" w:themeColor="accent1" w:themeShade="BF"/>
    </w:rPr>
  </w:style>
  <w:style w:type="character" w:styleId="Rfrenceintense">
    <w:name w:val="Intense Reference"/>
    <w:basedOn w:val="Policepardfaut"/>
    <w:uiPriority w:val="32"/>
    <w:qFormat/>
    <w:rsid w:val="00297E08"/>
    <w:rPr>
      <w:b/>
      <w:bCs/>
      <w:smallCaps/>
      <w:color w:val="2E74B5" w:themeColor="accent1" w:themeShade="BF"/>
      <w:spacing w:val="5"/>
    </w:rPr>
  </w:style>
  <w:style w:type="character" w:styleId="Lienhypertexte">
    <w:name w:val="Hyperlink"/>
    <w:basedOn w:val="Policepardfaut"/>
    <w:rsid w:val="00297E08"/>
    <w:rPr>
      <w:color w:val="0563C1" w:themeColor="hyperlink"/>
      <w:u w:val="single"/>
    </w:rPr>
  </w:style>
  <w:style w:type="table" w:customStyle="1" w:styleId="6">
    <w:name w:val="6"/>
    <w:basedOn w:val="TableauNormal"/>
    <w:rsid w:val="00297E08"/>
    <w:rPr>
      <w:rFonts w:ascii="Calibri" w:eastAsia="Calibri" w:hAnsi="Calibri" w:cs="Calibri"/>
      <w:kern w:val="0"/>
      <w:lang w:val="fr" w:eastAsia="fr-FR"/>
      <w14:ligatures w14:val="none"/>
    </w:rPr>
    <w:tblPr>
      <w:tblStyleRowBandSize w:val="1"/>
      <w:tblStyleColBandSize w:val="1"/>
      <w:tblInd w:w="0" w:type="nil"/>
    </w:tblPr>
  </w:style>
  <w:style w:type="table" w:customStyle="1" w:styleId="5">
    <w:name w:val="5"/>
    <w:basedOn w:val="TableauNormal"/>
    <w:rsid w:val="00297E08"/>
    <w:rPr>
      <w:rFonts w:ascii="Calibri" w:eastAsia="Calibri" w:hAnsi="Calibri" w:cs="Calibri"/>
      <w:kern w:val="0"/>
      <w:lang w:val="fr" w:eastAsia="fr-FR"/>
      <w14:ligatures w14:val="none"/>
    </w:rPr>
    <w:tblPr>
      <w:tblStyleRowBandSize w:val="1"/>
      <w:tblStyleColBandSize w:val="1"/>
      <w:tblInd w:w="0" w:type="nil"/>
    </w:tblPr>
  </w:style>
  <w:style w:type="table" w:customStyle="1" w:styleId="4">
    <w:name w:val="4"/>
    <w:basedOn w:val="TableauNormal"/>
    <w:rsid w:val="00297E08"/>
    <w:rPr>
      <w:rFonts w:ascii="Calibri" w:eastAsia="Calibri" w:hAnsi="Calibri" w:cs="Calibri"/>
      <w:kern w:val="0"/>
      <w:lang w:val="fr" w:eastAsia="fr-FR"/>
      <w14:ligatures w14:val="none"/>
    </w:rPr>
    <w:tblPr>
      <w:tblStyleRowBandSize w:val="1"/>
      <w:tblStyleColBandSize w:val="1"/>
      <w:tblInd w:w="0" w:type="nil"/>
    </w:tblPr>
  </w:style>
  <w:style w:type="table" w:customStyle="1" w:styleId="3">
    <w:name w:val="3"/>
    <w:basedOn w:val="TableauNormal"/>
    <w:rsid w:val="00297E08"/>
    <w:rPr>
      <w:rFonts w:ascii="Calibri" w:eastAsia="Calibri" w:hAnsi="Calibri" w:cs="Calibri"/>
      <w:kern w:val="0"/>
      <w:lang w:val="fr" w:eastAsia="fr-FR"/>
      <w14:ligatures w14:val="none"/>
    </w:rPr>
    <w:tblPr>
      <w:tblStyleRowBandSize w:val="1"/>
      <w:tblStyleColBandSize w:val="1"/>
      <w:tblInd w:w="0" w:type="nil"/>
    </w:tblPr>
  </w:style>
  <w:style w:type="table" w:customStyle="1" w:styleId="1">
    <w:name w:val="1"/>
    <w:basedOn w:val="TableauNormal"/>
    <w:rsid w:val="00297E08"/>
    <w:rPr>
      <w:rFonts w:ascii="Calibri" w:eastAsia="Calibri" w:hAnsi="Calibri" w:cs="Calibri"/>
      <w:kern w:val="0"/>
      <w:lang w:val="fr" w:eastAsia="fr-FR"/>
      <w14:ligatures w14:val="none"/>
    </w:rPr>
    <w:tblPr>
      <w:tblStyleRowBandSize w:val="1"/>
      <w:tblStyleColBandSize w:val="1"/>
      <w:tblInd w:w="0" w:type="nil"/>
      <w:tblCellMar>
        <w:top w:w="15" w:type="dxa"/>
        <w:left w:w="15" w:type="dxa"/>
        <w:bottom w:w="15" w:type="dxa"/>
        <w:right w:w="15" w:type="dxa"/>
      </w:tblCellMar>
    </w:tblPr>
  </w:style>
  <w:style w:type="character" w:styleId="Lienhypertextesuivivisit">
    <w:name w:val="FollowedHyperlink"/>
    <w:basedOn w:val="Policepardfaut"/>
    <w:uiPriority w:val="99"/>
    <w:semiHidden/>
    <w:unhideWhenUsed/>
    <w:rsid w:val="0033250F"/>
    <w:rPr>
      <w:color w:val="954F72" w:themeColor="followedHyperlink"/>
      <w:u w:val="single"/>
    </w:rPr>
  </w:style>
  <w:style w:type="paragraph" w:styleId="Rvision">
    <w:name w:val="Revision"/>
    <w:hidden/>
    <w:uiPriority w:val="99"/>
    <w:semiHidden/>
    <w:rsid w:val="00DA178F"/>
    <w:pPr>
      <w:spacing w:after="0" w:line="240" w:lineRule="auto"/>
    </w:pPr>
    <w:rPr>
      <w:rFonts w:ascii="Calibri" w:eastAsia="Calibri" w:hAnsi="Calibri" w:cs="Calibri"/>
      <w:kern w:val="0"/>
      <w:lang w:val="fr" w:eastAsia="fr-FR"/>
      <w14:ligatures w14:val="none"/>
    </w:rPr>
  </w:style>
  <w:style w:type="character" w:styleId="Marquedecommentaire">
    <w:name w:val="annotation reference"/>
    <w:basedOn w:val="Policepardfaut"/>
    <w:uiPriority w:val="99"/>
    <w:semiHidden/>
    <w:unhideWhenUsed/>
    <w:rsid w:val="00AA4175"/>
    <w:rPr>
      <w:sz w:val="16"/>
      <w:szCs w:val="16"/>
    </w:rPr>
  </w:style>
  <w:style w:type="paragraph" w:styleId="Commentaire">
    <w:name w:val="annotation text"/>
    <w:basedOn w:val="Normal"/>
    <w:link w:val="CommentaireCar"/>
    <w:uiPriority w:val="99"/>
    <w:semiHidden/>
    <w:unhideWhenUsed/>
    <w:rsid w:val="00AA4175"/>
    <w:pPr>
      <w:spacing w:line="240" w:lineRule="auto"/>
    </w:pPr>
    <w:rPr>
      <w:sz w:val="20"/>
      <w:szCs w:val="20"/>
    </w:rPr>
  </w:style>
  <w:style w:type="character" w:customStyle="1" w:styleId="CommentaireCar">
    <w:name w:val="Commentaire Car"/>
    <w:basedOn w:val="Policepardfaut"/>
    <w:link w:val="Commentaire"/>
    <w:uiPriority w:val="99"/>
    <w:semiHidden/>
    <w:rsid w:val="00AA4175"/>
    <w:rPr>
      <w:rFonts w:ascii="Calibri" w:eastAsia="Calibri" w:hAnsi="Calibri" w:cs="Calibri"/>
      <w:kern w:val="0"/>
      <w:sz w:val="20"/>
      <w:szCs w:val="20"/>
      <w:lang w:val="fr" w:eastAsia="fr-FR"/>
      <w14:ligatures w14:val="none"/>
    </w:rPr>
  </w:style>
  <w:style w:type="paragraph" w:styleId="Objetducommentaire">
    <w:name w:val="annotation subject"/>
    <w:basedOn w:val="Commentaire"/>
    <w:next w:val="Commentaire"/>
    <w:link w:val="ObjetducommentaireCar"/>
    <w:uiPriority w:val="99"/>
    <w:semiHidden/>
    <w:unhideWhenUsed/>
    <w:rsid w:val="00AA4175"/>
    <w:rPr>
      <w:b/>
      <w:bCs/>
    </w:rPr>
  </w:style>
  <w:style w:type="character" w:customStyle="1" w:styleId="ObjetducommentaireCar">
    <w:name w:val="Objet du commentaire Car"/>
    <w:basedOn w:val="CommentaireCar"/>
    <w:link w:val="Objetducommentaire"/>
    <w:uiPriority w:val="99"/>
    <w:semiHidden/>
    <w:rsid w:val="00AA4175"/>
    <w:rPr>
      <w:rFonts w:ascii="Calibri" w:eastAsia="Calibri" w:hAnsi="Calibri" w:cs="Calibri"/>
      <w:b/>
      <w:bCs/>
      <w:kern w:val="0"/>
      <w:sz w:val="20"/>
      <w:szCs w:val="20"/>
      <w:lang w:val="fr" w:eastAsia="fr-FR"/>
      <w14:ligatures w14:val="none"/>
    </w:rPr>
  </w:style>
  <w:style w:type="character" w:styleId="Mentionnonrsolue">
    <w:name w:val="Unresolved Mention"/>
    <w:basedOn w:val="Policepardfaut"/>
    <w:uiPriority w:val="99"/>
    <w:semiHidden/>
    <w:unhideWhenUsed/>
    <w:rsid w:val="00914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deduc.apps.education.fr/video/106849-aide_cookies/" TargetMode="External"/><Relationship Id="rId18" Type="http://schemas.openxmlformats.org/officeDocument/2006/relationships/hyperlink" Target="https://cnil.fr/fr/partage-geolocalisation-conseils-de-la-cnil" TargetMode="External"/><Relationship Id="rId26" Type="http://schemas.openxmlformats.org/officeDocument/2006/relationships/hyperlink" Target="https://podeduc.apps.education.fr/video/106849-aide_cookies/" TargetMode="External"/><Relationship Id="rId39" Type="http://schemas.openxmlformats.org/officeDocument/2006/relationships/hyperlink" Target="https://www.youtube.com/watch?v=wf6TCiF9QiY" TargetMode="External"/><Relationship Id="rId21" Type="http://schemas.openxmlformats.org/officeDocument/2006/relationships/hyperlink" Target="https://video.cnil.fr/w/oZnjFZXdwn24YFfdApCAfP" TargetMode="External"/><Relationship Id="rId34" Type="http://schemas.openxmlformats.org/officeDocument/2006/relationships/hyperlink" Target="https://podeduc.apps.education.fr/video/111517-proteger-le-tag-par-un-mot-de-passe/"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video.cnil.fr/w/iF5m6HgnshDNRx2dc1gRbJ" TargetMode="External"/><Relationship Id="rId20" Type="http://schemas.openxmlformats.org/officeDocument/2006/relationships/hyperlink" Target="https://www.youtube.com/watch?v=PZmgvHEKy-Y" TargetMode="External"/><Relationship Id="rId29" Type="http://schemas.openxmlformats.org/officeDocument/2006/relationships/hyperlink" Target="https://cnil.fr/fr/partage-geolocalisation-conseils-de-la-cnil"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PZmgvHEKy-Y" TargetMode="External"/><Relationship Id="rId24" Type="http://schemas.openxmlformats.org/officeDocument/2006/relationships/hyperlink" Target="https://www.cnil.fr/fr/cookies-et-autres-traceurs" TargetMode="External"/><Relationship Id="rId32" Type="http://schemas.openxmlformats.org/officeDocument/2006/relationships/hyperlink" Target="https://www.youtube.com/watch?v=vJZ2cuzN2WM" TargetMode="External"/><Relationship Id="rId37" Type="http://schemas.openxmlformats.org/officeDocument/2006/relationships/hyperlink" Target="https://podeduc.apps.education.fr/video/111517-proteger-le-tag-par-un-mot-de-passe/" TargetMode="External"/><Relationship Id="rId40" Type="http://schemas.openxmlformats.org/officeDocument/2006/relationships/hyperlink" Target="https://makecode.microbit.org/" TargetMode="External"/><Relationship Id="rId5" Type="http://schemas.openxmlformats.org/officeDocument/2006/relationships/webSettings" Target="webSettings.xml"/><Relationship Id="rId15" Type="http://schemas.openxmlformats.org/officeDocument/2006/relationships/hyperlink" Target="https://www.dailymotion.com/video/xw48jr" TargetMode="External"/><Relationship Id="rId23" Type="http://schemas.openxmlformats.org/officeDocument/2006/relationships/hyperlink" Target="https://www.tf1info.fr/high-tech/videos/video-les-dangers-de-la-geolocalisation-comment-nos-applis-nous-traquent-2270-2333151.html" TargetMode="External"/><Relationship Id="rId28" Type="http://schemas.openxmlformats.org/officeDocument/2006/relationships/hyperlink" Target="https://www.dailymotion.com/video/xw48jr" TargetMode="External"/><Relationship Id="rId36" Type="http://schemas.openxmlformats.org/officeDocument/2006/relationships/hyperlink" Target="https://podeduc.apps.education.fr/video/111516-ecrire-sur-un-tag-nfc/" TargetMode="External"/><Relationship Id="rId10" Type="http://schemas.openxmlformats.org/officeDocument/2006/relationships/image" Target="media/image3.png"/><Relationship Id="rId19" Type="http://schemas.openxmlformats.org/officeDocument/2006/relationships/hyperlink" Target="https://cybersecurite.orange.fr/la-cybersecurite/protection-des-donnees/geolocalisation-danger-securite-smartphone-localisation.html" TargetMode="External"/><Relationship Id="rId31" Type="http://schemas.openxmlformats.org/officeDocument/2006/relationships/hyperlink" Target="https://www.youtube.com/watch?v=-hXkrpEkPU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odeduc.apps.education.fr/video/106850-aide_navigation_privee/" TargetMode="External"/><Relationship Id="rId22" Type="http://schemas.openxmlformats.org/officeDocument/2006/relationships/hyperlink" Target="https://video.cnil.fr/w/iF5m6HgnshDNRx2dc1gRbJ" TargetMode="External"/><Relationship Id="rId27" Type="http://schemas.openxmlformats.org/officeDocument/2006/relationships/hyperlink" Target="https://podeduc.apps.education.fr/video/106850-aide_navigation_privee/" TargetMode="External"/><Relationship Id="rId30" Type="http://schemas.openxmlformats.org/officeDocument/2006/relationships/hyperlink" Target="https://cybersecurite.orange.fr/la-cybersecurite/protection-des-donnees/geolocalisation-danger-securite-smartphone-localisation.html" TargetMode="External"/><Relationship Id="rId35" Type="http://schemas.openxmlformats.org/officeDocument/2006/relationships/hyperlink" Target="https://www.youtube.com/watch?v=-hXkrpEkPUQ"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video.cnil.fr/w/oZnjFZXdwn24YFfdApCAfP" TargetMode="External"/><Relationship Id="rId17" Type="http://schemas.openxmlformats.org/officeDocument/2006/relationships/hyperlink" Target="https://www.tf1info.fr/high-tech/videos/video-les-dangers-de-la-geolocalisation-comment-nos-applis-nous-traquent-2270-2333151.html" TargetMode="External"/><Relationship Id="rId25" Type="http://schemas.openxmlformats.org/officeDocument/2006/relationships/hyperlink" Target="https://www.cnil.fr/fr/mes-demarches/les-droits-pour-maitriser-vos-donnees-personnelles" TargetMode="External"/><Relationship Id="rId33" Type="http://schemas.openxmlformats.org/officeDocument/2006/relationships/hyperlink" Target="https://podeduc.apps.education.fr/video/111516-ecrire-sur-un-tag-nfc/" TargetMode="External"/><Relationship Id="rId38" Type="http://schemas.openxmlformats.org/officeDocument/2006/relationships/hyperlink" Target="https://play.google.com/store/apps/details?id=com.wakdev.wdnfc&amp;pcampaignid=web_shar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3944-572D-4792-876C-832BEEBB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11</Pages>
  <Words>4122</Words>
  <Characters>22672</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 Blanquart</dc:creator>
  <cp:keywords/>
  <dc:description/>
  <cp:lastModifiedBy>Marc MOINE</cp:lastModifiedBy>
  <cp:revision>18</cp:revision>
  <dcterms:created xsi:type="dcterms:W3CDTF">2025-11-14T16:10:00Z</dcterms:created>
  <dcterms:modified xsi:type="dcterms:W3CDTF">2025-12-15T09:03:00Z</dcterms:modified>
</cp:coreProperties>
</file>